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83790" w14:textId="511F0E81" w:rsidR="00C01861" w:rsidRDefault="00C47BF2" w:rsidP="00C47BF2">
      <w:pPr>
        <w:wordWrap w:val="0"/>
        <w:jc w:val="right"/>
        <w:rPr>
          <w:sz w:val="28"/>
          <w:szCs w:val="28"/>
        </w:rPr>
      </w:pPr>
      <w:r w:rsidRPr="0006013E">
        <w:rPr>
          <w:rFonts w:ascii="Kaiti TC" w:eastAsia="Kaiti TC" w:hAnsi="Kaiti TC"/>
          <w:b/>
          <w:sz w:val="32"/>
          <w:szCs w:val="32"/>
        </w:rPr>
        <w:t xml:space="preserve">TIX  </w:t>
      </w:r>
      <w:r w:rsidRPr="0006013E">
        <w:rPr>
          <w:rFonts w:ascii="Kaiti TC" w:eastAsia="Kaiti TC" w:hAnsi="Kaiti TC" w:hint="eastAsia"/>
          <w:b/>
          <w:sz w:val="32"/>
          <w:szCs w:val="32"/>
        </w:rPr>
        <w:t>創新學社訪問學者計畫</w:t>
      </w:r>
      <w:r w:rsidR="009F680F">
        <w:rPr>
          <w:rFonts w:ascii="Kaiti TC" w:eastAsia="Kaiti TC" w:hAnsi="Kaiti TC"/>
          <w:b/>
          <w:sz w:val="32"/>
          <w:szCs w:val="32"/>
        </w:rPr>
        <w:t xml:space="preserve">        </w:t>
      </w:r>
      <w:r w:rsidR="00C01861" w:rsidRPr="00C01861">
        <w:rPr>
          <w:noProof/>
          <w:sz w:val="28"/>
          <w:szCs w:val="28"/>
        </w:rPr>
        <w:drawing>
          <wp:inline distT="0" distB="0" distL="0" distR="0" wp14:anchorId="6CDFF7AB" wp14:editId="672D55C7">
            <wp:extent cx="1566907" cy="629624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178" cy="65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0DCB" w14:textId="77777777" w:rsidR="00A22B15" w:rsidRPr="008A172F" w:rsidRDefault="00A22B15" w:rsidP="00A22B15">
      <w:pPr>
        <w:jc w:val="center"/>
        <w:rPr>
          <w:b/>
          <w:sz w:val="28"/>
          <w:szCs w:val="28"/>
        </w:rPr>
      </w:pPr>
      <w:r w:rsidRPr="008A172F">
        <w:rPr>
          <w:b/>
          <w:sz w:val="28"/>
          <w:szCs w:val="28"/>
        </w:rPr>
        <w:t>Visiting Scholar Program</w:t>
      </w:r>
    </w:p>
    <w:p w14:paraId="130EB518" w14:textId="026438D9" w:rsidR="00C30B8F" w:rsidRPr="008A172F" w:rsidRDefault="00BC2F79" w:rsidP="00C30B8F">
      <w:pPr>
        <w:jc w:val="center"/>
        <w:rPr>
          <w:sz w:val="28"/>
          <w:szCs w:val="28"/>
        </w:rPr>
      </w:pPr>
      <w:r w:rsidRPr="008A172F">
        <w:rPr>
          <w:sz w:val="28"/>
          <w:szCs w:val="28"/>
        </w:rPr>
        <w:t xml:space="preserve">Joan &amp; Erwin </w:t>
      </w:r>
      <w:r w:rsidR="00C30B8F" w:rsidRPr="008A172F">
        <w:rPr>
          <w:sz w:val="28"/>
          <w:szCs w:val="28"/>
        </w:rPr>
        <w:t xml:space="preserve">Jacobs </w:t>
      </w:r>
      <w:r w:rsidR="00C30B8F" w:rsidRPr="008A172F">
        <w:rPr>
          <w:rFonts w:hint="eastAsia"/>
          <w:sz w:val="28"/>
          <w:szCs w:val="28"/>
        </w:rPr>
        <w:t>TI</w:t>
      </w:r>
      <w:r w:rsidR="00C30B8F" w:rsidRPr="008A172F">
        <w:rPr>
          <w:sz w:val="28"/>
          <w:szCs w:val="28"/>
        </w:rPr>
        <w:t>X Institute at National Tsing Hua University</w:t>
      </w:r>
    </w:p>
    <w:p w14:paraId="39D3B90F" w14:textId="77777777" w:rsidR="00C30B8F" w:rsidRDefault="00C30B8F" w:rsidP="00C30B8F">
      <w:r>
        <w:t>=====================================================================</w:t>
      </w:r>
    </w:p>
    <w:p w14:paraId="0A6F49CC" w14:textId="525B8FAC" w:rsidR="009346A4" w:rsidRDefault="005C14B0" w:rsidP="00C30B8F">
      <w:r>
        <w:t xml:space="preserve">This program provides </w:t>
      </w:r>
      <w:r w:rsidR="00A37D47">
        <w:t xml:space="preserve">senior Graduate </w:t>
      </w:r>
      <w:r w:rsidR="005A56D0">
        <w:t xml:space="preserve">(Master and PhD) </w:t>
      </w:r>
      <w:r w:rsidR="00A37D47">
        <w:t>students</w:t>
      </w:r>
      <w:r w:rsidR="00201A2D">
        <w:t xml:space="preserve">, </w:t>
      </w:r>
      <w:r w:rsidR="00A37D47">
        <w:t>P</w:t>
      </w:r>
      <w:r w:rsidR="00201A2D" w:rsidRPr="00201A2D">
        <w:t>ost-doc</w:t>
      </w:r>
      <w:r w:rsidR="003B3492">
        <w:t>t</w:t>
      </w:r>
      <w:r w:rsidR="00201A2D" w:rsidRPr="00201A2D">
        <w:t>s</w:t>
      </w:r>
      <w:r w:rsidR="00201A2D">
        <w:t xml:space="preserve">, and </w:t>
      </w:r>
      <w:r w:rsidR="00A37D47">
        <w:t>F</w:t>
      </w:r>
      <w:r w:rsidR="00201A2D">
        <w:t>aculty member</w:t>
      </w:r>
      <w:r w:rsidR="00A37D47">
        <w:t>s</w:t>
      </w:r>
      <w:r w:rsidR="00201A2D">
        <w:t xml:space="preserve"> </w:t>
      </w:r>
      <w:r w:rsidR="009346A4">
        <w:t>at National Tsing Hua University</w:t>
      </w:r>
      <w:r w:rsidR="00726F19">
        <w:t xml:space="preserve"> (NTHU)</w:t>
      </w:r>
      <w:r w:rsidR="009346A4">
        <w:t xml:space="preserve"> </w:t>
      </w:r>
      <w:r>
        <w:t xml:space="preserve">to have an opportunity to do research </w:t>
      </w:r>
      <w:r w:rsidR="006F1548">
        <w:t>in Israel</w:t>
      </w:r>
      <w:r w:rsidR="009346A4">
        <w:t>.</w:t>
      </w:r>
      <w:r w:rsidR="00FA7E07">
        <w:t xml:space="preserve"> </w:t>
      </w:r>
    </w:p>
    <w:p w14:paraId="6A6EC650" w14:textId="77777777" w:rsidR="009346A4" w:rsidRDefault="009346A4" w:rsidP="00C30B8F"/>
    <w:p w14:paraId="2225E429" w14:textId="0842A25B" w:rsidR="005C14B0" w:rsidRDefault="005F0B64" w:rsidP="0088560B">
      <w:pPr>
        <w:jc w:val="both"/>
      </w:pPr>
      <w:r w:rsidRPr="005F0B64">
        <w:t xml:space="preserve">Approximately </w:t>
      </w:r>
      <w:r w:rsidR="000B5593">
        <w:t>3</w:t>
      </w:r>
      <w:r w:rsidRPr="005F0B64">
        <w:t xml:space="preserve"> applicants are chosen each year as </w:t>
      </w:r>
      <w:r w:rsidR="000B5593">
        <w:t>Visiting Scholar</w:t>
      </w:r>
      <w:r w:rsidR="009918CB">
        <w:t>s</w:t>
      </w:r>
      <w:r w:rsidRPr="005F0B64">
        <w:t xml:space="preserve"> </w:t>
      </w:r>
      <w:r w:rsidR="006F1548">
        <w:t xml:space="preserve">in Israel (with the first priority </w:t>
      </w:r>
      <w:r w:rsidRPr="005F0B64">
        <w:t xml:space="preserve">at </w:t>
      </w:r>
      <w:r w:rsidR="000B5593">
        <w:t>Technion</w:t>
      </w:r>
      <w:r w:rsidR="006F1548">
        <w:t>)</w:t>
      </w:r>
      <w:r w:rsidR="000B5593">
        <w:t xml:space="preserve">. </w:t>
      </w:r>
      <w:r w:rsidRPr="005F0B64">
        <w:t xml:space="preserve"> Scholars are provided with living expenses while </w:t>
      </w:r>
      <w:r w:rsidR="006F1548">
        <w:t>in Israel</w:t>
      </w:r>
      <w:r w:rsidRPr="005F0B64">
        <w:t>. Applicants will be notified of selection results in mid-</w:t>
      </w:r>
      <w:r w:rsidR="000B5593">
        <w:t>June</w:t>
      </w:r>
      <w:r w:rsidRPr="005F0B64">
        <w:t>. The selection criteria include quality and originality of the research proposal, demonstrated depth of subject knowledge</w:t>
      </w:r>
      <w:r w:rsidR="000B5593">
        <w:t xml:space="preserve">, and feasibility of conducting </w:t>
      </w:r>
      <w:r w:rsidRPr="005F0B64">
        <w:t xml:space="preserve">the research </w:t>
      </w:r>
      <w:r w:rsidR="000B5593">
        <w:t xml:space="preserve">collaboration between NTHU and </w:t>
      </w:r>
      <w:r w:rsidR="004C673C">
        <w:t>Israel</w:t>
      </w:r>
      <w:r w:rsidR="000B5593">
        <w:t>.</w:t>
      </w:r>
    </w:p>
    <w:p w14:paraId="22AEC7A5" w14:textId="77777777" w:rsidR="005C14B0" w:rsidRDefault="005C14B0" w:rsidP="00C30B8F"/>
    <w:p w14:paraId="36BAD589" w14:textId="5437009F" w:rsidR="009346A4" w:rsidRPr="009346A4" w:rsidRDefault="005E583A" w:rsidP="00C30B8F">
      <w:pPr>
        <w:rPr>
          <w:u w:val="single"/>
        </w:rPr>
      </w:pPr>
      <w:r>
        <w:rPr>
          <w:u w:val="single"/>
        </w:rPr>
        <w:t>Coverage of the Scholarships:</w:t>
      </w:r>
    </w:p>
    <w:p w14:paraId="58F93F40" w14:textId="4127E658" w:rsidR="005E583A" w:rsidRDefault="005E583A" w:rsidP="005E583A">
      <w:r>
        <w:t>Round trip economy class airfare</w:t>
      </w:r>
      <w:r w:rsidR="003B3492">
        <w:t xml:space="preserve"> from Taiwan to Israel</w:t>
      </w:r>
      <w:r>
        <w:t>;</w:t>
      </w:r>
    </w:p>
    <w:p w14:paraId="389EC6E1" w14:textId="7D728DAA" w:rsidR="009346A4" w:rsidRDefault="005E583A" w:rsidP="005E583A">
      <w:r>
        <w:t>A stipend of US</w:t>
      </w:r>
      <w:r w:rsidR="000E7347">
        <w:t>D</w:t>
      </w:r>
      <w:r>
        <w:t xml:space="preserve"> $</w:t>
      </w:r>
      <w:r w:rsidR="003D46AA">
        <w:t>1</w:t>
      </w:r>
      <w:r>
        <w:t>,</w:t>
      </w:r>
      <w:r w:rsidR="003D46AA">
        <w:t>0</w:t>
      </w:r>
      <w:r>
        <w:t>00 per month</w:t>
      </w:r>
      <w:r w:rsidR="003D46AA">
        <w:t xml:space="preserve"> for the period of residence in Israel </w:t>
      </w:r>
      <w:r>
        <w:t>(</w:t>
      </w:r>
      <w:r w:rsidR="003D46AA">
        <w:t>up to 6</w:t>
      </w:r>
      <w:r>
        <w:t xml:space="preserve"> months);</w:t>
      </w:r>
    </w:p>
    <w:p w14:paraId="3E4084F9" w14:textId="77777777" w:rsidR="009346A4" w:rsidRDefault="009346A4" w:rsidP="00C30B8F"/>
    <w:p w14:paraId="66A10DAF" w14:textId="76A22858" w:rsidR="0089383F" w:rsidRPr="0089383F" w:rsidRDefault="0089383F" w:rsidP="0089383F">
      <w:pPr>
        <w:rPr>
          <w:u w:val="single"/>
        </w:rPr>
      </w:pPr>
      <w:r w:rsidRPr="0089383F">
        <w:rPr>
          <w:u w:val="single"/>
        </w:rPr>
        <w:t>For the Israeli Scholars:</w:t>
      </w:r>
    </w:p>
    <w:p w14:paraId="25C08AFF" w14:textId="0A247379" w:rsidR="0089383F" w:rsidRDefault="0089383F" w:rsidP="00C30B8F">
      <w:r>
        <w:t xml:space="preserve">The same application process and </w:t>
      </w:r>
      <w:r w:rsidR="00F71AE0">
        <w:t>Coverage of the Scholarships are also applied to the Israeli Scholar, who do</w:t>
      </w:r>
      <w:r w:rsidR="00C46150">
        <w:t>es</w:t>
      </w:r>
      <w:r w:rsidR="00F71AE0">
        <w:t xml:space="preserve"> his/her research at NTHU.</w:t>
      </w:r>
    </w:p>
    <w:p w14:paraId="45F2B46D" w14:textId="77777777" w:rsidR="0089383F" w:rsidRPr="009110D8" w:rsidRDefault="0089383F" w:rsidP="00C30B8F"/>
    <w:p w14:paraId="4C3A1920" w14:textId="77777777" w:rsidR="009346A4" w:rsidRPr="009346A4" w:rsidRDefault="009346A4" w:rsidP="00C30B8F">
      <w:pPr>
        <w:rPr>
          <w:u w:val="single"/>
        </w:rPr>
      </w:pPr>
      <w:r w:rsidRPr="009346A4">
        <w:rPr>
          <w:rFonts w:hint="eastAsia"/>
          <w:u w:val="single"/>
        </w:rPr>
        <w:t>Application Process</w:t>
      </w:r>
    </w:p>
    <w:p w14:paraId="6BE2C434" w14:textId="2C62DC39" w:rsidR="009346A4" w:rsidRDefault="00FA7E07" w:rsidP="00C30B8F">
      <w:r>
        <w:rPr>
          <w:rFonts w:hint="eastAsia"/>
        </w:rPr>
        <w:t xml:space="preserve">To </w:t>
      </w:r>
      <w:r>
        <w:t>apply for</w:t>
      </w:r>
      <w:r>
        <w:rPr>
          <w:rFonts w:hint="eastAsia"/>
        </w:rPr>
        <w:t xml:space="preserve"> </w:t>
      </w:r>
      <w:r w:rsidR="00856865">
        <w:t>this Visiting Scholar P</w:t>
      </w:r>
      <w:r w:rsidR="00486BE4">
        <w:t>rogram</w:t>
      </w:r>
      <w:r w:rsidR="009346A4">
        <w:rPr>
          <w:rFonts w:hint="eastAsia"/>
        </w:rPr>
        <w:t xml:space="preserve">, please </w:t>
      </w:r>
      <w:r w:rsidR="00486BE4">
        <w:t>contact the TIX Institute office for</w:t>
      </w:r>
      <w:r w:rsidR="00571156">
        <w:t xml:space="preserve"> more information.</w:t>
      </w:r>
      <w:r w:rsidR="00486BE4">
        <w:t xml:space="preserve"> </w:t>
      </w:r>
    </w:p>
    <w:p w14:paraId="652F1804" w14:textId="77777777" w:rsidR="000B5593" w:rsidRDefault="000B5593" w:rsidP="00C30B8F"/>
    <w:p w14:paraId="2999F4E4" w14:textId="3A701D9B" w:rsidR="000B5593" w:rsidRPr="0002793F" w:rsidRDefault="001A6DC1" w:rsidP="00C30B8F">
      <w:pPr>
        <w:rPr>
          <w:b/>
          <w:color w:val="FF0000"/>
          <w:sz w:val="28"/>
          <w:szCs w:val="28"/>
          <w:u w:val="single"/>
        </w:rPr>
      </w:pPr>
      <w:r w:rsidRPr="0002793F">
        <w:rPr>
          <w:b/>
          <w:color w:val="FF0000"/>
          <w:sz w:val="28"/>
          <w:szCs w:val="28"/>
          <w:u w:val="single"/>
        </w:rPr>
        <w:t xml:space="preserve">For thie year, </w:t>
      </w:r>
      <w:r w:rsidR="0002793F">
        <w:rPr>
          <w:b/>
          <w:color w:val="FF0000"/>
          <w:sz w:val="28"/>
          <w:szCs w:val="28"/>
          <w:u w:val="single"/>
        </w:rPr>
        <w:t>t</w:t>
      </w:r>
      <w:r w:rsidR="000B5593" w:rsidRPr="0002793F">
        <w:rPr>
          <w:b/>
          <w:color w:val="FF0000"/>
          <w:sz w:val="28"/>
          <w:szCs w:val="28"/>
          <w:u w:val="single"/>
        </w:rPr>
        <w:t>he deadline for receipt of applications is May 31</w:t>
      </w:r>
      <w:r w:rsidR="006B1692" w:rsidRPr="0002793F">
        <w:rPr>
          <w:b/>
          <w:color w:val="FF0000"/>
          <w:sz w:val="28"/>
          <w:szCs w:val="28"/>
          <w:u w:val="single"/>
          <w:vertAlign w:val="superscript"/>
        </w:rPr>
        <w:t>st</w:t>
      </w:r>
      <w:r w:rsidRPr="0002793F">
        <w:rPr>
          <w:b/>
          <w:color w:val="FF0000"/>
          <w:sz w:val="28"/>
          <w:szCs w:val="28"/>
          <w:u w:val="single"/>
        </w:rPr>
        <w:t>, 2017.</w:t>
      </w:r>
    </w:p>
    <w:p w14:paraId="13098D5B" w14:textId="77777777" w:rsidR="007D7754" w:rsidRDefault="007D7754" w:rsidP="00C30B8F"/>
    <w:p w14:paraId="594CB924" w14:textId="520EB39A" w:rsidR="00C92BFC" w:rsidRPr="007D7754" w:rsidRDefault="00C92BFC" w:rsidP="00C92BFC">
      <w:pPr>
        <w:widowControl/>
        <w:rPr>
          <w:b/>
        </w:rPr>
      </w:pPr>
      <w:r w:rsidRPr="007D7754">
        <w:rPr>
          <w:b/>
        </w:rPr>
        <w:t xml:space="preserve">TIX </w:t>
      </w:r>
      <w:r w:rsidR="00D4353D">
        <w:rPr>
          <w:b/>
        </w:rPr>
        <w:t xml:space="preserve">Institute </w:t>
      </w:r>
      <w:r w:rsidRPr="007D7754">
        <w:rPr>
          <w:b/>
        </w:rPr>
        <w:t>Office</w:t>
      </w:r>
      <w:r w:rsidR="00D4353D">
        <w:rPr>
          <w:b/>
        </w:rPr>
        <w:t>:</w:t>
      </w:r>
    </w:p>
    <w:p w14:paraId="6F677470" w14:textId="77777777" w:rsidR="00C92BFC" w:rsidRDefault="00C92BFC" w:rsidP="00C92BFC">
      <w:pPr>
        <w:widowControl/>
      </w:pPr>
      <w:r>
        <w:t>Add: Innovation &amp; Incubation Hall R115, 101 Sec. 2 Kuag Fu Road Hsinchu 30013, Taiwan, R.O.C.</w:t>
      </w:r>
    </w:p>
    <w:p w14:paraId="45E4F4B2" w14:textId="34DBC8D5" w:rsidR="00C92BFC" w:rsidRDefault="00C92BFC" w:rsidP="00C92BFC">
      <w:pPr>
        <w:widowControl/>
      </w:pPr>
      <w:r>
        <w:t>Tel: +886-3-5715131 ext.34496</w:t>
      </w:r>
      <w:r w:rsidR="004471CC">
        <w:t xml:space="preserve">; </w:t>
      </w:r>
      <w:bookmarkStart w:id="0" w:name="_GoBack"/>
      <w:bookmarkEnd w:id="0"/>
      <w:r>
        <w:t>Fax: +886-3-5743027</w:t>
      </w:r>
    </w:p>
    <w:p w14:paraId="52D08B77" w14:textId="3672CC01" w:rsidR="00897114" w:rsidRDefault="00C92BFC">
      <w:pPr>
        <w:widowControl/>
      </w:pPr>
      <w:r>
        <w:t xml:space="preserve">E-mail: </w:t>
      </w:r>
      <w:hyperlink r:id="rId5" w:history="1">
        <w:r w:rsidR="00897114" w:rsidRPr="008236E6">
          <w:rPr>
            <w:rStyle w:val="a3"/>
          </w:rPr>
          <w:t>tixinstitute2015@gmail.com</w:t>
        </w:r>
      </w:hyperlink>
    </w:p>
    <w:p w14:paraId="56FBE3EA" w14:textId="77777777" w:rsidR="003B3492" w:rsidRPr="005F74B8" w:rsidRDefault="003B3492" w:rsidP="00897114">
      <w:pPr>
        <w:pStyle w:val="4"/>
        <w:ind w:leftChars="0" w:left="0" w:right="-262" w:firstLine="0"/>
        <w:jc w:val="left"/>
      </w:pPr>
      <w:r w:rsidRPr="005F74B8">
        <w:rPr>
          <w:spacing w:val="-20"/>
          <w:sz w:val="28"/>
        </w:rPr>
        <w:lastRenderedPageBreak/>
        <w:t>1.</w:t>
      </w:r>
      <w:r w:rsidRPr="005F74B8">
        <w:t xml:space="preserve"> General Information</w:t>
      </w:r>
    </w:p>
    <w:tbl>
      <w:tblPr>
        <w:tblpPr w:leftFromText="180" w:rightFromText="180" w:vertAnchor="text" w:horzAnchor="page" w:tblpX="1402" w:tblpY="266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023"/>
        <w:gridCol w:w="6558"/>
      </w:tblGrid>
      <w:tr w:rsidR="00E563FF" w:rsidRPr="005F74B8" w14:paraId="3BC0B448" w14:textId="77777777" w:rsidTr="00E563FF">
        <w:trPr>
          <w:cantSplit/>
          <w:trHeight w:val="493"/>
        </w:trPr>
        <w:tc>
          <w:tcPr>
            <w:tcW w:w="1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F7303D" w14:textId="77777777" w:rsidR="00E563FF" w:rsidRPr="005F74B8" w:rsidRDefault="00E563FF" w:rsidP="00E563FF">
            <w:pPr>
              <w:pStyle w:val="2"/>
              <w:spacing w:before="180" w:after="180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 xml:space="preserve">Name of </w:t>
            </w:r>
            <w:r>
              <w:rPr>
                <w:rFonts w:ascii="Times New Roman" w:hAnsi="Times New Roman"/>
                <w:b w:val="0"/>
                <w:kern w:val="2"/>
              </w:rPr>
              <w:t>Applicant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25041" w14:textId="77777777" w:rsidR="00E563FF" w:rsidRPr="005F74B8" w:rsidRDefault="00E563FF" w:rsidP="00E563FF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Chinese</w:t>
            </w:r>
          </w:p>
        </w:tc>
        <w:tc>
          <w:tcPr>
            <w:tcW w:w="65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D9B05" w14:textId="77777777" w:rsidR="00E563FF" w:rsidRPr="005F74B8" w:rsidRDefault="00E563FF" w:rsidP="00E563FF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563FF" w:rsidRPr="005F74B8" w14:paraId="164788BF" w14:textId="77777777" w:rsidTr="00E563FF">
        <w:trPr>
          <w:cantSplit/>
          <w:trHeight w:val="420"/>
        </w:trPr>
        <w:tc>
          <w:tcPr>
            <w:tcW w:w="1633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10119" w14:textId="77777777" w:rsidR="00E563FF" w:rsidRPr="005F74B8" w:rsidRDefault="00E563FF" w:rsidP="00E563FF">
            <w:pPr>
              <w:pStyle w:val="2"/>
              <w:spacing w:before="180" w:after="180"/>
              <w:ind w:left="0"/>
              <w:jc w:val="left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41F34" w14:textId="77777777" w:rsidR="00E563FF" w:rsidRPr="005F74B8" w:rsidRDefault="00E563FF" w:rsidP="00E563FF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English</w:t>
            </w:r>
          </w:p>
        </w:tc>
        <w:tc>
          <w:tcPr>
            <w:tcW w:w="655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CE094C" w14:textId="77777777" w:rsidR="00E563FF" w:rsidRPr="005F74B8" w:rsidRDefault="00E563FF" w:rsidP="00E563FF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563FF" w:rsidRPr="005F74B8" w14:paraId="214FF0E1" w14:textId="77777777" w:rsidTr="00E563FF">
        <w:trPr>
          <w:cantSplit/>
          <w:trHeight w:val="721"/>
        </w:trPr>
        <w:tc>
          <w:tcPr>
            <w:tcW w:w="26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55BC96" w14:textId="77777777" w:rsidR="00E563FF" w:rsidRPr="005F74B8" w:rsidRDefault="00E563FF" w:rsidP="00E563FF">
            <w:pPr>
              <w:spacing w:before="180" w:after="180"/>
              <w:ind w:right="113" w:firstLine="168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Institution/Department</w:t>
            </w:r>
          </w:p>
        </w:tc>
        <w:tc>
          <w:tcPr>
            <w:tcW w:w="6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09EFB" w14:textId="77777777" w:rsidR="00E563FF" w:rsidRPr="005F74B8" w:rsidRDefault="00E563FF" w:rsidP="00E563FF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</w:p>
        </w:tc>
      </w:tr>
      <w:tr w:rsidR="00E563FF" w:rsidRPr="00C424C4" w14:paraId="0C8B3DC5" w14:textId="77777777" w:rsidTr="00E563FF">
        <w:trPr>
          <w:cantSplit/>
          <w:trHeight w:val="1220"/>
        </w:trPr>
        <w:tc>
          <w:tcPr>
            <w:tcW w:w="26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8BE95" w14:textId="77777777" w:rsidR="00E563FF" w:rsidRPr="000D1455" w:rsidRDefault="00E563FF" w:rsidP="00E563FF">
            <w:pPr>
              <w:spacing w:before="180" w:after="180" w:line="100" w:lineRule="exact"/>
              <w:ind w:left="120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Position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14219D" w14:textId="77777777" w:rsidR="00E563FF" w:rsidRDefault="00E563FF" w:rsidP="00E563FF">
            <w:pPr>
              <w:spacing w:before="180" w:after="180" w:line="240" w:lineRule="exact"/>
              <w:ind w:left="113" w:right="113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Faculty</w:t>
            </w:r>
            <w:r w:rsidRPr="000D1455">
              <w:rPr>
                <w:rFonts w:eastAsia="標楷體"/>
              </w:rPr>
              <w:t xml:space="preserve">  </w:t>
            </w:r>
          </w:p>
          <w:p w14:paraId="3F5A4273" w14:textId="77777777" w:rsidR="00E563FF" w:rsidRPr="000D1455" w:rsidRDefault="00E563FF" w:rsidP="00E563FF">
            <w:pPr>
              <w:spacing w:before="180" w:after="180" w:line="240" w:lineRule="exact"/>
              <w:ind w:left="113" w:right="113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 xml:space="preserve">□ </w:t>
            </w:r>
            <w:r>
              <w:rPr>
                <w:rFonts w:eastAsia="標楷體"/>
                <w:color w:val="000000"/>
              </w:rPr>
              <w:t>Post Doctoral Researcher</w:t>
            </w:r>
          </w:p>
          <w:p w14:paraId="04B41B62" w14:textId="77777777" w:rsidR="00E563FF" w:rsidRPr="000D1455" w:rsidRDefault="00E563FF" w:rsidP="00E563FF">
            <w:pPr>
              <w:spacing w:before="180" w:after="180" w:line="240" w:lineRule="exact"/>
              <w:ind w:left="113" w:right="113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 xml:space="preserve">Graduate Students: </w:t>
            </w:r>
            <w:r w:rsidRPr="000D1455"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 xml:space="preserve">PhD </w:t>
            </w:r>
            <w:r w:rsidRPr="000D1455"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Master</w:t>
            </w:r>
          </w:p>
        </w:tc>
      </w:tr>
      <w:tr w:rsidR="00E563FF" w:rsidRPr="005F74B8" w14:paraId="0D01B5A0" w14:textId="77777777" w:rsidTr="00E563FF">
        <w:trPr>
          <w:cantSplit/>
          <w:trHeight w:val="721"/>
        </w:trPr>
        <w:tc>
          <w:tcPr>
            <w:tcW w:w="26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CD66C3" w14:textId="77777777" w:rsidR="00E563FF" w:rsidRPr="005F74B8" w:rsidRDefault="00E563FF" w:rsidP="00E563FF">
            <w:pPr>
              <w:spacing w:before="180" w:after="180"/>
              <w:ind w:right="113" w:firstLine="16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Host University at Isreal</w:t>
            </w:r>
          </w:p>
        </w:tc>
        <w:tc>
          <w:tcPr>
            <w:tcW w:w="6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C2985" w14:textId="77777777" w:rsidR="00E563FF" w:rsidRPr="005F74B8" w:rsidRDefault="00E563FF" w:rsidP="00E563FF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</w:p>
        </w:tc>
      </w:tr>
      <w:tr w:rsidR="00E563FF" w:rsidRPr="005F74B8" w14:paraId="7324444B" w14:textId="77777777" w:rsidTr="00E563FF">
        <w:trPr>
          <w:cantSplit/>
          <w:trHeight w:val="721"/>
        </w:trPr>
        <w:tc>
          <w:tcPr>
            <w:tcW w:w="26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5A17A98" w14:textId="77777777" w:rsidR="00E563FF" w:rsidRPr="005F74B8" w:rsidRDefault="00E563FF" w:rsidP="00E563FF">
            <w:pPr>
              <w:spacing w:before="180" w:after="180"/>
              <w:ind w:right="113" w:firstLine="168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Institution/Department</w:t>
            </w:r>
          </w:p>
        </w:tc>
        <w:tc>
          <w:tcPr>
            <w:tcW w:w="6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E8C6EC" w14:textId="77777777" w:rsidR="00E563FF" w:rsidRPr="005F74B8" w:rsidRDefault="00E563FF" w:rsidP="00E563FF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</w:p>
        </w:tc>
      </w:tr>
      <w:tr w:rsidR="00E563FF" w:rsidRPr="005F74B8" w14:paraId="65E78C5D" w14:textId="77777777" w:rsidTr="00E563FF">
        <w:trPr>
          <w:cantSplit/>
          <w:trHeight w:val="721"/>
        </w:trPr>
        <w:tc>
          <w:tcPr>
            <w:tcW w:w="26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5CD520" w14:textId="77777777" w:rsidR="00E563FF" w:rsidRPr="005F74B8" w:rsidRDefault="00E563FF" w:rsidP="00E563FF">
            <w:pPr>
              <w:spacing w:before="180" w:after="180"/>
              <w:ind w:right="113" w:firstLine="16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Visiting Period</w:t>
            </w:r>
          </w:p>
        </w:tc>
        <w:tc>
          <w:tcPr>
            <w:tcW w:w="65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90B68" w14:textId="249F2934" w:rsidR="00E563FF" w:rsidRPr="005F74B8" w:rsidRDefault="00E563FF" w:rsidP="00E563FF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From  _____/___/___  to  _____/___/___ (YYYY/MM/DD)</w:t>
            </w:r>
          </w:p>
        </w:tc>
      </w:tr>
      <w:tr w:rsidR="00E563FF" w:rsidRPr="005F74B8" w14:paraId="5C202AA8" w14:textId="77777777" w:rsidTr="00E563FF">
        <w:trPr>
          <w:cantSplit/>
          <w:trHeight w:val="436"/>
        </w:trPr>
        <w:tc>
          <w:tcPr>
            <w:tcW w:w="26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0C816" w14:textId="77777777" w:rsidR="00E563FF" w:rsidRPr="005F74B8" w:rsidRDefault="00E563FF" w:rsidP="00E563FF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Contact </w:t>
            </w:r>
            <w:r>
              <w:rPr>
                <w:rFonts w:eastAsia="標楷體"/>
              </w:rPr>
              <w:t>Information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9014E" w14:textId="77777777" w:rsidR="00E563FF" w:rsidRPr="005F74B8" w:rsidRDefault="00E563FF" w:rsidP="00E563FF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Name: _________________________ </w:t>
            </w:r>
          </w:p>
          <w:p w14:paraId="6083FD5A" w14:textId="6843BD1C" w:rsidR="00E563FF" w:rsidRPr="005F74B8" w:rsidRDefault="00E563FF" w:rsidP="00E563FF">
            <w:pPr>
              <w:adjustRightInd w:val="0"/>
              <w:spacing w:line="400" w:lineRule="exact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Mailing Address </w:t>
            </w:r>
            <w:r>
              <w:rPr>
                <w:rFonts w:eastAsia="標楷體"/>
              </w:rPr>
              <w:t>(</w:t>
            </w:r>
            <w:r w:rsidRPr="005F74B8">
              <w:rPr>
                <w:rFonts w:eastAsia="標楷體"/>
              </w:rPr>
              <w:t>in Chinese</w:t>
            </w:r>
            <w:r>
              <w:rPr>
                <w:rFonts w:eastAsia="標楷體"/>
              </w:rPr>
              <w:t>)</w:t>
            </w:r>
            <w:r w:rsidRPr="005F74B8">
              <w:rPr>
                <w:rFonts w:eastAsia="標楷體"/>
              </w:rPr>
              <w:t>: _________________________________</w:t>
            </w:r>
          </w:p>
          <w:p w14:paraId="429B54BD" w14:textId="6ED38B4D" w:rsidR="00E563FF" w:rsidRPr="005F74B8" w:rsidRDefault="00E563FF" w:rsidP="00E563FF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Telephone:</w:t>
            </w:r>
            <w:r>
              <w:rPr>
                <w:rFonts w:eastAsia="標楷體"/>
              </w:rPr>
              <w:t xml:space="preserve"> </w:t>
            </w:r>
            <w:r w:rsidRPr="005F74B8">
              <w:rPr>
                <w:rFonts w:eastAsia="標楷體"/>
              </w:rPr>
              <w:t>(Office)_________</w:t>
            </w:r>
            <w:r>
              <w:rPr>
                <w:rFonts w:eastAsia="標楷體"/>
              </w:rPr>
              <w:t xml:space="preserve"> </w:t>
            </w:r>
            <w:r w:rsidRPr="005F74B8">
              <w:rPr>
                <w:rFonts w:eastAsia="標楷體"/>
              </w:rPr>
              <w:t xml:space="preserve">(Mobile)_________                           </w:t>
            </w:r>
          </w:p>
          <w:p w14:paraId="6938D07A" w14:textId="77777777" w:rsidR="00E563FF" w:rsidRDefault="00E563FF" w:rsidP="00E563FF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Fax: ___________________ </w:t>
            </w:r>
          </w:p>
          <w:p w14:paraId="5C0EB7D7" w14:textId="43A2BC46" w:rsidR="00E563FF" w:rsidRPr="005F74B8" w:rsidRDefault="00E563FF" w:rsidP="00E563FF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E-mail: __________________________   </w:t>
            </w:r>
          </w:p>
          <w:p w14:paraId="3BAFA380" w14:textId="77777777" w:rsidR="00E563FF" w:rsidRPr="005F74B8" w:rsidRDefault="00E563FF" w:rsidP="00E563FF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                               </w:t>
            </w:r>
          </w:p>
        </w:tc>
      </w:tr>
      <w:tr w:rsidR="00E563FF" w:rsidRPr="005F74B8" w14:paraId="691BD3E1" w14:textId="77777777" w:rsidTr="00E563FF">
        <w:trPr>
          <w:cantSplit/>
          <w:trHeight w:val="3758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8F857" w14:textId="449409C6" w:rsidR="00E563FF" w:rsidRPr="005F74B8" w:rsidRDefault="00E563FF" w:rsidP="00E563FF">
            <w:pPr>
              <w:spacing w:before="180" w:after="180" w:line="240" w:lineRule="exact"/>
              <w:ind w:right="113"/>
              <w:rPr>
                <w:rFonts w:eastAsia="標楷體"/>
              </w:rPr>
            </w:pPr>
            <w:r w:rsidRPr="005F74B8">
              <w:rPr>
                <w:rFonts w:eastAsia="標楷體"/>
                <w:b/>
              </w:rPr>
              <w:t>Signatures</w:t>
            </w:r>
            <w:r>
              <w:rPr>
                <w:rFonts w:eastAsia="標楷體"/>
              </w:rPr>
              <w:t xml:space="preserve"> </w:t>
            </w:r>
            <w:r w:rsidRPr="005F74B8">
              <w:rPr>
                <w:rFonts w:eastAsia="標楷體"/>
              </w:rPr>
              <w:t>: ______________________________ Date: ____________</w:t>
            </w:r>
          </w:p>
        </w:tc>
      </w:tr>
    </w:tbl>
    <w:p w14:paraId="18635DF4" w14:textId="77777777" w:rsidR="003B3492" w:rsidRPr="005F74B8" w:rsidRDefault="003B3492" w:rsidP="003B3492">
      <w:pPr>
        <w:snapToGrid w:val="0"/>
        <w:ind w:right="96"/>
        <w:jc w:val="center"/>
        <w:rPr>
          <w:rFonts w:eastAsia="標楷體"/>
          <w:b/>
          <w:sz w:val="32"/>
        </w:rPr>
      </w:pPr>
    </w:p>
    <w:p w14:paraId="3E73ACDC" w14:textId="317CE52D" w:rsidR="003B3492" w:rsidRPr="005F74B8" w:rsidRDefault="003B3492" w:rsidP="003B10FD">
      <w:pPr>
        <w:ind w:right="802"/>
        <w:jc w:val="both"/>
        <w:rPr>
          <w:rFonts w:eastAsia="標楷體"/>
          <w:b/>
          <w:sz w:val="32"/>
        </w:rPr>
      </w:pPr>
      <w:r w:rsidRPr="005F74B8">
        <w:rPr>
          <w:rFonts w:eastAsia="標楷體"/>
          <w:b/>
          <w:spacing w:val="-20"/>
          <w:sz w:val="32"/>
        </w:rPr>
        <w:br w:type="page"/>
      </w:r>
      <w:r w:rsidRPr="005F74B8">
        <w:rPr>
          <w:rFonts w:eastAsia="標楷體"/>
          <w:b/>
          <w:spacing w:val="-20"/>
          <w:sz w:val="32"/>
        </w:rPr>
        <w:lastRenderedPageBreak/>
        <w:t>2.</w:t>
      </w:r>
      <w:r w:rsidR="003B10FD">
        <w:rPr>
          <w:rFonts w:eastAsia="標楷體"/>
          <w:b/>
          <w:sz w:val="32"/>
        </w:rPr>
        <w:t xml:space="preserve"> </w:t>
      </w:r>
      <w:r w:rsidRPr="005F74B8">
        <w:rPr>
          <w:rFonts w:eastAsia="標楷體"/>
          <w:b/>
          <w:sz w:val="32"/>
        </w:rPr>
        <w:t xml:space="preserve">Brief Contents of </w:t>
      </w:r>
      <w:r w:rsidR="00C22A69">
        <w:rPr>
          <w:rFonts w:eastAsia="標楷體"/>
          <w:b/>
          <w:sz w:val="32"/>
        </w:rPr>
        <w:t>Research</w:t>
      </w:r>
      <w:r w:rsidRPr="005F74B8">
        <w:rPr>
          <w:rFonts w:eastAsia="標楷體"/>
          <w:b/>
          <w:sz w:val="32"/>
        </w:rPr>
        <w:t xml:space="preserve"> Preproposal</w:t>
      </w:r>
      <w:r w:rsidRPr="005F74B8">
        <w:rPr>
          <w:rFonts w:eastAsia="標楷體"/>
          <w:b/>
          <w:sz w:val="32"/>
        </w:rPr>
        <w:t>：</w:t>
      </w:r>
    </w:p>
    <w:p w14:paraId="76BB412C" w14:textId="27937FAC" w:rsidR="003B3492" w:rsidRPr="005F74B8" w:rsidRDefault="003B3492" w:rsidP="003B3492">
      <w:pPr>
        <w:spacing w:line="300" w:lineRule="exact"/>
        <w:ind w:right="113" w:firstLineChars="150" w:firstLine="360"/>
        <w:jc w:val="both"/>
        <w:rPr>
          <w:rFonts w:eastAsia="標楷體"/>
          <w:b/>
        </w:rPr>
      </w:pPr>
      <w:r w:rsidRPr="005F74B8">
        <w:rPr>
          <w:rFonts w:eastAsia="標楷體"/>
          <w:b/>
        </w:rPr>
        <w:t>Page Limit</w:t>
      </w:r>
      <w:r w:rsidRPr="005F74B8">
        <w:rPr>
          <w:rFonts w:eastAsia="標楷體"/>
          <w:b/>
        </w:rPr>
        <w:t>：</w:t>
      </w:r>
      <w:r w:rsidR="00047587">
        <w:rPr>
          <w:rFonts w:eastAsia="標楷體"/>
          <w:b/>
        </w:rPr>
        <w:t>2</w:t>
      </w:r>
      <w:r w:rsidRPr="005F74B8">
        <w:rPr>
          <w:rFonts w:eastAsia="標楷體"/>
          <w:b/>
        </w:rPr>
        <w:t xml:space="preserve"> pages</w:t>
      </w:r>
    </w:p>
    <w:p w14:paraId="1FA8D726" w14:textId="77777777" w:rsidR="00C22A69" w:rsidRDefault="003B3492" w:rsidP="00C22A69">
      <w:pPr>
        <w:tabs>
          <w:tab w:val="left" w:pos="10980"/>
        </w:tabs>
        <w:spacing w:line="300" w:lineRule="exact"/>
        <w:ind w:leftChars="161" w:left="506" w:rightChars="-87" w:right="-209" w:hangingChars="50" w:hanging="120"/>
      </w:pPr>
      <w:r w:rsidRPr="005F74B8">
        <w:t>(1) Provide the abstract of this</w:t>
      </w:r>
      <w:r w:rsidR="003B10FD">
        <w:t xml:space="preserve"> </w:t>
      </w:r>
      <w:r w:rsidR="00C22A69">
        <w:t>Research</w:t>
      </w:r>
      <w:r w:rsidRPr="005F74B8">
        <w:t xml:space="preserve"> project in English.</w:t>
      </w:r>
    </w:p>
    <w:p w14:paraId="71D12F28" w14:textId="40E4DCA3" w:rsidR="00C22A69" w:rsidRDefault="003B3492" w:rsidP="00C22A69">
      <w:pPr>
        <w:tabs>
          <w:tab w:val="left" w:pos="10980"/>
        </w:tabs>
        <w:spacing w:line="300" w:lineRule="exact"/>
        <w:ind w:leftChars="161" w:left="506" w:rightChars="-87" w:right="-209" w:hangingChars="50" w:hanging="120"/>
      </w:pPr>
      <w:r w:rsidRPr="005F74B8">
        <w:t xml:space="preserve">(2) </w:t>
      </w:r>
      <w:r w:rsidR="00C22A69">
        <w:t xml:space="preserve">Describe the feasibility of conducting </w:t>
      </w:r>
      <w:r w:rsidR="00C22A69" w:rsidRPr="005F0B64">
        <w:t xml:space="preserve">research </w:t>
      </w:r>
      <w:r w:rsidR="00C22A69">
        <w:t>collaboration between NTHU and Israe.</w:t>
      </w:r>
    </w:p>
    <w:p w14:paraId="5067BDB0" w14:textId="4D3E806A" w:rsidR="003B3492" w:rsidRPr="005F74B8" w:rsidRDefault="003B10FD" w:rsidP="003B10FD">
      <w:pPr>
        <w:tabs>
          <w:tab w:val="left" w:pos="10980"/>
        </w:tabs>
        <w:spacing w:line="300" w:lineRule="exact"/>
        <w:ind w:leftChars="161" w:left="506" w:rightChars="-87" w:right="-209" w:hangingChars="50" w:hanging="120"/>
      </w:pPr>
      <w:r>
        <w:t xml:space="preserve"> </w:t>
      </w:r>
    </w:p>
    <w:p w14:paraId="36E4DEA8" w14:textId="77777777" w:rsidR="003B3492" w:rsidRPr="005F74B8" w:rsidRDefault="003B3492" w:rsidP="003B3492">
      <w:pPr>
        <w:pStyle w:val="a6"/>
        <w:tabs>
          <w:tab w:val="num" w:pos="720"/>
        </w:tabs>
        <w:adjustRightInd/>
        <w:spacing w:line="300" w:lineRule="exact"/>
        <w:ind w:left="28" w:right="199"/>
        <w:jc w:val="both"/>
        <w:rPr>
          <w:rFonts w:eastAsia="標楷體"/>
          <w:kern w:val="2"/>
        </w:rPr>
      </w:pPr>
    </w:p>
    <w:p w14:paraId="053EA515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4F4FC622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4270E656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00413EDF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6215AB61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745C952F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1ED41859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49B6D3F1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05ED9494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0669A4F2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1DE98DB7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23EE68FE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0C3EA501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5A4CCAD6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4F0E6BC7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77498AAE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5B5A29CC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2D02693A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508BA20C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17D4873F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4F552A0B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113ABDA4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158A07A9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6B549205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2672A96D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17DA8BBF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362FED5D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67B1CD7E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2B254A45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509EF755" w14:textId="77777777" w:rsidR="003B3492" w:rsidRPr="005F74B8" w:rsidRDefault="003B3492" w:rsidP="003B3492">
      <w:pPr>
        <w:jc w:val="both"/>
        <w:rPr>
          <w:rFonts w:eastAsia="標楷體"/>
          <w:b/>
          <w:sz w:val="28"/>
        </w:rPr>
      </w:pPr>
    </w:p>
    <w:p w14:paraId="7D834F8B" w14:textId="77777777" w:rsidR="003B3492" w:rsidRPr="005F74B8" w:rsidRDefault="003B3492" w:rsidP="003B3492">
      <w:pPr>
        <w:jc w:val="both"/>
        <w:rPr>
          <w:rFonts w:eastAsia="標楷體"/>
          <w:b/>
          <w:sz w:val="20"/>
        </w:rPr>
      </w:pPr>
      <w:r w:rsidRPr="005F74B8">
        <w:rPr>
          <w:rFonts w:eastAsia="標楷體"/>
          <w:b/>
          <w:sz w:val="28"/>
        </w:rPr>
        <w:t xml:space="preserve">                                         </w:t>
      </w:r>
    </w:p>
    <w:p w14:paraId="318F7544" w14:textId="20651405" w:rsidR="003B3492" w:rsidRPr="005F74B8" w:rsidRDefault="003B3492" w:rsidP="003B3492">
      <w:pPr>
        <w:tabs>
          <w:tab w:val="left" w:pos="10331"/>
        </w:tabs>
        <w:spacing w:line="300" w:lineRule="exact"/>
        <w:ind w:right="-271"/>
        <w:jc w:val="both"/>
        <w:rPr>
          <w:rFonts w:eastAsia="標楷體"/>
          <w:b/>
          <w:sz w:val="28"/>
        </w:rPr>
      </w:pPr>
      <w:r w:rsidRPr="005F74B8">
        <w:rPr>
          <w:rFonts w:eastAsia="標楷體"/>
          <w:b/>
          <w:sz w:val="32"/>
        </w:rPr>
        <w:br w:type="page"/>
      </w:r>
      <w:r w:rsidR="00047587">
        <w:rPr>
          <w:rFonts w:eastAsia="標楷體"/>
          <w:b/>
          <w:spacing w:val="-20"/>
          <w:sz w:val="32"/>
        </w:rPr>
        <w:lastRenderedPageBreak/>
        <w:t>3</w:t>
      </w:r>
      <w:r w:rsidRPr="005F74B8">
        <w:rPr>
          <w:rFonts w:eastAsia="標楷體"/>
          <w:b/>
          <w:spacing w:val="-20"/>
          <w:sz w:val="32"/>
        </w:rPr>
        <w:t>.</w:t>
      </w:r>
      <w:r w:rsidRPr="005F74B8">
        <w:rPr>
          <w:rFonts w:eastAsia="標楷體"/>
          <w:spacing w:val="-20"/>
          <w:sz w:val="32"/>
        </w:rPr>
        <w:t xml:space="preserve"> </w:t>
      </w:r>
      <w:r w:rsidRPr="005F74B8">
        <w:rPr>
          <w:rFonts w:eastAsia="標楷體"/>
          <w:b/>
          <w:sz w:val="28"/>
        </w:rPr>
        <w:t>Curriculum Vitae</w:t>
      </w:r>
      <w:r w:rsidR="00047587">
        <w:rPr>
          <w:rFonts w:eastAsia="標楷體"/>
          <w:b/>
          <w:sz w:val="28"/>
        </w:rPr>
        <w:t xml:space="preserve"> (from Applicant</w:t>
      </w:r>
      <w:r w:rsidR="00CB5231">
        <w:rPr>
          <w:rFonts w:eastAsia="標楷體"/>
          <w:b/>
          <w:sz w:val="28"/>
        </w:rPr>
        <w:t>)</w:t>
      </w:r>
      <w:r w:rsidRPr="005F74B8">
        <w:rPr>
          <w:rFonts w:eastAsia="標楷體"/>
          <w:b/>
          <w:sz w:val="28"/>
        </w:rPr>
        <w:t>：</w:t>
      </w:r>
    </w:p>
    <w:p w14:paraId="41F843D6" w14:textId="6BFF82E7" w:rsidR="00047587" w:rsidRPr="005F74B8" w:rsidRDefault="00047587" w:rsidP="00047587">
      <w:pPr>
        <w:spacing w:line="300" w:lineRule="exact"/>
        <w:ind w:right="113"/>
        <w:jc w:val="both"/>
        <w:rPr>
          <w:rFonts w:eastAsia="標楷體"/>
          <w:b/>
        </w:rPr>
      </w:pPr>
      <w:r w:rsidRPr="005F74B8">
        <w:rPr>
          <w:rFonts w:eastAsia="標楷體"/>
          <w:b/>
        </w:rPr>
        <w:t>Page Limit</w:t>
      </w:r>
      <w:r w:rsidRPr="005F74B8">
        <w:rPr>
          <w:rFonts w:eastAsia="標楷體"/>
          <w:b/>
        </w:rPr>
        <w:t>：</w:t>
      </w:r>
      <w:r>
        <w:rPr>
          <w:rFonts w:eastAsia="標楷體"/>
          <w:b/>
        </w:rPr>
        <w:t>2</w:t>
      </w:r>
      <w:r w:rsidRPr="005F74B8">
        <w:rPr>
          <w:rFonts w:eastAsia="標楷體"/>
          <w:b/>
        </w:rPr>
        <w:t xml:space="preserve"> pages</w:t>
      </w:r>
    </w:p>
    <w:p w14:paraId="7C9B5E2E" w14:textId="7C4D3E98" w:rsidR="003B3492" w:rsidRPr="005F74B8" w:rsidRDefault="003B3492" w:rsidP="003B3492">
      <w:pPr>
        <w:ind w:firstLine="180"/>
        <w:jc w:val="both"/>
        <w:rPr>
          <w:rFonts w:eastAsia="標楷體"/>
        </w:rPr>
      </w:pPr>
      <w:r w:rsidRPr="005F74B8">
        <w:rPr>
          <w:rFonts w:eastAsia="標楷體"/>
        </w:rPr>
        <w:t>Provide the following information:</w:t>
      </w:r>
    </w:p>
    <w:p w14:paraId="6F79121B" w14:textId="77777777" w:rsidR="003B3492" w:rsidRPr="005F74B8" w:rsidRDefault="003B3492" w:rsidP="003B3492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(1) Name, Gender, Birth date.</w:t>
      </w:r>
    </w:p>
    <w:p w14:paraId="12B87858" w14:textId="77777777" w:rsidR="003B3492" w:rsidRPr="005F74B8" w:rsidRDefault="003B3492" w:rsidP="003B3492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(2) Education.</w:t>
      </w:r>
    </w:p>
    <w:p w14:paraId="49ED760D" w14:textId="77777777" w:rsidR="003B3492" w:rsidRPr="005F74B8" w:rsidRDefault="003B3492" w:rsidP="003B3492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(3) Current position and relevant experience.</w:t>
      </w:r>
    </w:p>
    <w:p w14:paraId="35D69F66" w14:textId="77777777" w:rsidR="003B3492" w:rsidRPr="005F74B8" w:rsidRDefault="003B3492" w:rsidP="003B3492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(4) Fields of specialty.</w:t>
      </w:r>
    </w:p>
    <w:p w14:paraId="05ADDB42" w14:textId="77777777" w:rsidR="003B3492" w:rsidRPr="005F74B8" w:rsidRDefault="003B3492" w:rsidP="003B3492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(5) Major awards and honors.</w:t>
      </w:r>
    </w:p>
    <w:p w14:paraId="79C12639" w14:textId="77777777" w:rsidR="003B3492" w:rsidRPr="005F74B8" w:rsidRDefault="003B3492" w:rsidP="003B3492">
      <w:pPr>
        <w:tabs>
          <w:tab w:val="left" w:pos="10980"/>
        </w:tabs>
        <w:spacing w:line="300" w:lineRule="exact"/>
        <w:ind w:leftChars="111" w:left="607" w:rightChars="-87" w:right="-209" w:hangingChars="142" w:hanging="341"/>
        <w:rPr>
          <w:rFonts w:eastAsia="標楷體"/>
          <w:b/>
          <w:sz w:val="28"/>
        </w:rPr>
      </w:pPr>
      <w:r w:rsidRPr="005F74B8">
        <w:t>(6) Significant project-related publications, including technical reports, patents, periodical articles, or books related to the project.</w:t>
      </w:r>
    </w:p>
    <w:p w14:paraId="2ABD94EA" w14:textId="5C09FD2B" w:rsidR="003B3492" w:rsidRDefault="003B3492" w:rsidP="00CB5231">
      <w:pPr>
        <w:widowControl/>
      </w:pPr>
    </w:p>
    <w:sectPr w:rsidR="003B3492" w:rsidSect="00E800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B8F"/>
    <w:rsid w:val="0002793F"/>
    <w:rsid w:val="00043337"/>
    <w:rsid w:val="00047587"/>
    <w:rsid w:val="0006013E"/>
    <w:rsid w:val="000B5593"/>
    <w:rsid w:val="000E7347"/>
    <w:rsid w:val="001A6DC1"/>
    <w:rsid w:val="00201A2D"/>
    <w:rsid w:val="00227E6B"/>
    <w:rsid w:val="0026385A"/>
    <w:rsid w:val="00283E2D"/>
    <w:rsid w:val="00382F56"/>
    <w:rsid w:val="003B10FD"/>
    <w:rsid w:val="003B3492"/>
    <w:rsid w:val="003D46AA"/>
    <w:rsid w:val="0040052E"/>
    <w:rsid w:val="004471CC"/>
    <w:rsid w:val="00486BE4"/>
    <w:rsid w:val="004C673C"/>
    <w:rsid w:val="00500535"/>
    <w:rsid w:val="00571156"/>
    <w:rsid w:val="005A56D0"/>
    <w:rsid w:val="005C14B0"/>
    <w:rsid w:val="005E583A"/>
    <w:rsid w:val="005F0B64"/>
    <w:rsid w:val="006B1692"/>
    <w:rsid w:val="006F1548"/>
    <w:rsid w:val="00726F19"/>
    <w:rsid w:val="00747A32"/>
    <w:rsid w:val="007D7754"/>
    <w:rsid w:val="007F6050"/>
    <w:rsid w:val="00856865"/>
    <w:rsid w:val="0088560B"/>
    <w:rsid w:val="0089383F"/>
    <w:rsid w:val="00897114"/>
    <w:rsid w:val="008A172F"/>
    <w:rsid w:val="008C4E77"/>
    <w:rsid w:val="009110D8"/>
    <w:rsid w:val="009346A4"/>
    <w:rsid w:val="00963BD3"/>
    <w:rsid w:val="00972FBD"/>
    <w:rsid w:val="00987C64"/>
    <w:rsid w:val="009918CB"/>
    <w:rsid w:val="009F680F"/>
    <w:rsid w:val="00A22B15"/>
    <w:rsid w:val="00A309A2"/>
    <w:rsid w:val="00A37D47"/>
    <w:rsid w:val="00A776F2"/>
    <w:rsid w:val="00B61BC8"/>
    <w:rsid w:val="00BA6946"/>
    <w:rsid w:val="00BC2F79"/>
    <w:rsid w:val="00C01861"/>
    <w:rsid w:val="00C22A69"/>
    <w:rsid w:val="00C30B8F"/>
    <w:rsid w:val="00C46150"/>
    <w:rsid w:val="00C47BF2"/>
    <w:rsid w:val="00C92BFC"/>
    <w:rsid w:val="00CB5231"/>
    <w:rsid w:val="00D4353D"/>
    <w:rsid w:val="00D964BB"/>
    <w:rsid w:val="00E52619"/>
    <w:rsid w:val="00E563FF"/>
    <w:rsid w:val="00E800C4"/>
    <w:rsid w:val="00F35855"/>
    <w:rsid w:val="00F71AE0"/>
    <w:rsid w:val="00FA43E6"/>
    <w:rsid w:val="00FA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9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00C4"/>
    <w:pPr>
      <w:widowControl w:val="0"/>
    </w:pPr>
  </w:style>
  <w:style w:type="paragraph" w:styleId="1">
    <w:name w:val="heading 1"/>
    <w:basedOn w:val="a"/>
    <w:next w:val="a"/>
    <w:link w:val="10"/>
    <w:qFormat/>
    <w:rsid w:val="003B3492"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 w:cs="Times New Roman"/>
      <w:b/>
      <w:kern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3B3492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 w:cs="Times New Roman"/>
      <w:b/>
      <w:spacing w:val="-20"/>
      <w:kern w:val="0"/>
      <w:szCs w:val="20"/>
    </w:rPr>
  </w:style>
  <w:style w:type="paragraph" w:styleId="4">
    <w:name w:val="heading 4"/>
    <w:basedOn w:val="a"/>
    <w:next w:val="a"/>
    <w:link w:val="40"/>
    <w:qFormat/>
    <w:rsid w:val="003B3492"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ascii="Times New Roman" w:eastAsia="標楷體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6A4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rsid w:val="003B3492"/>
    <w:rPr>
      <w:rFonts w:ascii="CG Times" w:eastAsia="標楷體" w:hAnsi="CG Times" w:cs="Times New Roman"/>
      <w:b/>
      <w:kern w:val="0"/>
      <w:sz w:val="22"/>
      <w:szCs w:val="20"/>
    </w:rPr>
  </w:style>
  <w:style w:type="character" w:customStyle="1" w:styleId="20">
    <w:name w:val="標題 2 字元"/>
    <w:basedOn w:val="a0"/>
    <w:link w:val="2"/>
    <w:rsid w:val="003B3492"/>
    <w:rPr>
      <w:rFonts w:ascii="CG Times" w:eastAsia="標楷體" w:hAnsi="CG Times" w:cs="Times New Roman"/>
      <w:b/>
      <w:spacing w:val="-20"/>
      <w:kern w:val="0"/>
      <w:szCs w:val="20"/>
    </w:rPr>
  </w:style>
  <w:style w:type="character" w:customStyle="1" w:styleId="40">
    <w:name w:val="標題 4 字元"/>
    <w:basedOn w:val="a0"/>
    <w:link w:val="4"/>
    <w:rsid w:val="003B3492"/>
    <w:rPr>
      <w:rFonts w:ascii="Times New Roman" w:eastAsia="標楷體" w:hAnsi="Times New Roman" w:cs="Times New Roman"/>
      <w:b/>
      <w:sz w:val="32"/>
      <w:szCs w:val="20"/>
    </w:rPr>
  </w:style>
  <w:style w:type="paragraph" w:styleId="a4">
    <w:name w:val="header"/>
    <w:basedOn w:val="a"/>
    <w:link w:val="a5"/>
    <w:rsid w:val="003B349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3B3492"/>
    <w:rPr>
      <w:rFonts w:ascii="Times New Roman" w:eastAsia="新細明體" w:hAnsi="Times New Roman" w:cs="Times New Roman"/>
      <w:sz w:val="20"/>
      <w:szCs w:val="20"/>
    </w:rPr>
  </w:style>
  <w:style w:type="paragraph" w:styleId="a6">
    <w:name w:val="annotation text"/>
    <w:basedOn w:val="a"/>
    <w:link w:val="a7"/>
    <w:semiHidden/>
    <w:rsid w:val="003B3492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7">
    <w:name w:val="註解文字 字元"/>
    <w:basedOn w:val="a0"/>
    <w:link w:val="a6"/>
    <w:semiHidden/>
    <w:rsid w:val="003B3492"/>
    <w:rPr>
      <w:rFonts w:ascii="Times New Roman" w:eastAsia="新細明體" w:hAnsi="Times New Roman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3FF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3FF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ixinstitute2015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Hwan-You Chang</dc:creator>
  <cp:keywords/>
  <dc:description/>
  <cp:lastModifiedBy>李瑞光</cp:lastModifiedBy>
  <cp:revision>55</cp:revision>
  <cp:lastPrinted>2017-05-02T00:36:00Z</cp:lastPrinted>
  <dcterms:created xsi:type="dcterms:W3CDTF">2016-03-12T05:17:00Z</dcterms:created>
  <dcterms:modified xsi:type="dcterms:W3CDTF">2017-05-02T00:45:00Z</dcterms:modified>
</cp:coreProperties>
</file>