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C2C5" w14:textId="77777777" w:rsidR="004801C5" w:rsidRPr="00966EA7" w:rsidRDefault="004801C5" w:rsidP="00725AD5">
      <w:pPr>
        <w:pStyle w:val="Web"/>
        <w:shd w:val="clear" w:color="auto" w:fill="FFFFFF"/>
        <w:jc w:val="center"/>
        <w:rPr>
          <w:rFonts w:ascii="新細明體" w:eastAsia="新細明體" w:hAnsi="新細明體" w:cs="Arial"/>
          <w:b/>
          <w:color w:val="222222"/>
          <w:sz w:val="24"/>
          <w:szCs w:val="24"/>
        </w:rPr>
      </w:pPr>
      <w:r w:rsidRPr="00966EA7">
        <w:rPr>
          <w:rFonts w:ascii="新細明體" w:eastAsia="新細明體" w:hAnsi="新細明體" w:cs="Arial" w:hint="eastAsia"/>
          <w:color w:val="222222"/>
          <w:sz w:val="24"/>
          <w:szCs w:val="24"/>
        </w:rPr>
        <w:t>國立清華大學</w:t>
      </w:r>
      <w:r w:rsidRPr="00966EA7">
        <w:rPr>
          <w:rFonts w:ascii="Arial" w:hAnsi="Arial" w:cs="Arial"/>
          <w:color w:val="222222"/>
          <w:sz w:val="24"/>
          <w:szCs w:val="24"/>
        </w:rPr>
        <w:t>Joan and Irwin Jacobs TIX Institute</w:t>
      </w:r>
      <w:r w:rsidRPr="00966EA7">
        <w:rPr>
          <w:rFonts w:ascii="新細明體" w:eastAsia="新細明體" w:hAnsi="新細明體" w:cs="Arial"/>
          <w:b/>
          <w:color w:val="222222"/>
          <w:sz w:val="24"/>
          <w:szCs w:val="24"/>
        </w:rPr>
        <w:t xml:space="preserve"> </w:t>
      </w:r>
    </w:p>
    <w:p w14:paraId="3AED9935" w14:textId="29EAF39A" w:rsidR="00FE0EAC" w:rsidRDefault="00CD322D" w:rsidP="00FE0EAC">
      <w:pPr>
        <w:pStyle w:val="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新細明體" w:eastAsia="新細明體" w:hAnsi="新細明體" w:cs="Arial"/>
          <w:b/>
          <w:color w:val="222222"/>
          <w:sz w:val="44"/>
          <w:szCs w:val="44"/>
        </w:rPr>
        <w:t>2018</w:t>
      </w:r>
      <w:r w:rsidR="002856BF">
        <w:rPr>
          <w:rFonts w:ascii="新細明體" w:eastAsia="新細明體" w:hAnsi="新細明體" w:cs="Arial" w:hint="eastAsia"/>
          <w:b/>
          <w:color w:val="222222"/>
          <w:sz w:val="44"/>
          <w:szCs w:val="44"/>
        </w:rPr>
        <w:t>「產業學者</w:t>
      </w:r>
      <w:r w:rsidR="004801C5">
        <w:rPr>
          <w:rFonts w:ascii="新細明體" w:eastAsia="新細明體" w:hAnsi="新細明體" w:cs="Arial"/>
          <w:b/>
          <w:color w:val="222222"/>
          <w:sz w:val="44"/>
          <w:szCs w:val="44"/>
        </w:rPr>
        <w:t>計畫</w:t>
      </w:r>
      <w:r w:rsidR="00C833EB" w:rsidRPr="00725AD5">
        <w:rPr>
          <w:rFonts w:ascii="新細明體" w:eastAsia="新細明體" w:hAnsi="新細明體" w:cs="Arial" w:hint="eastAsia"/>
          <w:b/>
          <w:color w:val="222222"/>
          <w:sz w:val="44"/>
          <w:szCs w:val="44"/>
        </w:rPr>
        <w:t>」</w:t>
      </w:r>
      <w:r w:rsidR="00F9440B" w:rsidRPr="00725AD5">
        <w:rPr>
          <w:rFonts w:ascii="新細明體" w:eastAsia="新細明體" w:hAnsi="新細明體" w:cs="Arial" w:hint="eastAsia"/>
          <w:b/>
          <w:color w:val="222222"/>
          <w:sz w:val="44"/>
          <w:szCs w:val="44"/>
        </w:rPr>
        <w:t>公告</w:t>
      </w:r>
    </w:p>
    <w:p w14:paraId="04881DCB" w14:textId="481B4EDC" w:rsidR="002856BF" w:rsidRDefault="00991BB5" w:rsidP="00FE0EAC">
      <w:pPr>
        <w:pStyle w:val="Web"/>
        <w:numPr>
          <w:ilvl w:val="0"/>
          <w:numId w:val="1"/>
        </w:numPr>
        <w:shd w:val="clear" w:color="auto" w:fill="FFFFFF"/>
        <w:spacing w:beforeLines="50" w:before="20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計畫</w:t>
      </w:r>
      <w:r w:rsidR="0059380D">
        <w:rPr>
          <w:rFonts w:ascii="新細明體" w:eastAsia="新細明體" w:hAnsi="新細明體" w:cs="Arial" w:hint="eastAsia"/>
          <w:color w:val="222222"/>
          <w:sz w:val="21"/>
          <w:szCs w:val="21"/>
        </w:rPr>
        <w:t>內容：</w:t>
      </w:r>
      <w:r w:rsidR="002856BF">
        <w:rPr>
          <w:rFonts w:ascii="新細明體" w:eastAsia="新細明體" w:hAnsi="新細明體" w:cs="Arial" w:hint="eastAsia"/>
          <w:color w:val="222222"/>
          <w:sz w:val="21"/>
          <w:szCs w:val="21"/>
        </w:rPr>
        <w:t>鼓勵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清大</w:t>
      </w:r>
      <w:r w:rsidR="002856BF">
        <w:rPr>
          <w:rFonts w:ascii="新細明體" w:eastAsia="新細明體" w:hAnsi="新細明體" w:cs="Arial" w:hint="eastAsia"/>
          <w:color w:val="222222"/>
          <w:sz w:val="21"/>
          <w:szCs w:val="21"/>
        </w:rPr>
        <w:t>教師與系所發展產業創新人才培育，邀請產業人士來校演講、講課、研討，以及指導學生實作。</w:t>
      </w:r>
    </w:p>
    <w:p w14:paraId="50A180C2" w14:textId="3E5CB127" w:rsidR="003466F7" w:rsidRDefault="003466F7" w:rsidP="0059380D">
      <w:pPr>
        <w:pStyle w:val="Web"/>
        <w:numPr>
          <w:ilvl w:val="0"/>
          <w:numId w:val="1"/>
        </w:numPr>
        <w:shd w:val="clear" w:color="auto" w:fill="FFFFFF"/>
        <w:spacing w:beforeLines="50" w:before="20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申請日期：即日起至</w:t>
      </w:r>
      <w:r>
        <w:rPr>
          <w:rFonts w:ascii="Arial" w:hAnsi="Arial" w:cs="Arial"/>
          <w:color w:val="222222"/>
          <w:sz w:val="21"/>
          <w:szCs w:val="21"/>
        </w:rPr>
        <w:t>10</w:t>
      </w:r>
      <w:r w:rsidR="00CD322D">
        <w:rPr>
          <w:rFonts w:ascii="Arial" w:hAnsi="Arial" w:cs="Arial"/>
          <w:color w:val="222222"/>
          <w:sz w:val="21"/>
          <w:szCs w:val="21"/>
        </w:rPr>
        <w:t>7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年</w:t>
      </w:r>
      <w:r w:rsidR="00CD322D">
        <w:rPr>
          <w:rFonts w:ascii="Arial" w:hAnsi="Arial" w:cs="Arial"/>
          <w:color w:val="222222"/>
          <w:sz w:val="21"/>
          <w:szCs w:val="21"/>
        </w:rPr>
        <w:t>6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月</w:t>
      </w:r>
      <w:r w:rsidR="00425168">
        <w:rPr>
          <w:rFonts w:ascii="Arial" w:hAnsi="Arial" w:cs="Arial"/>
          <w:color w:val="222222"/>
          <w:sz w:val="21"/>
          <w:szCs w:val="21"/>
        </w:rPr>
        <w:t>20</w:t>
      </w:r>
      <w:bookmarkStart w:id="0" w:name="_GoBack"/>
      <w:bookmarkEnd w:id="0"/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日止。</w:t>
      </w:r>
    </w:p>
    <w:p w14:paraId="5ED58497" w14:textId="5475CB59" w:rsidR="003466F7" w:rsidRPr="007C70ED" w:rsidRDefault="003466F7" w:rsidP="005D4617">
      <w:pPr>
        <w:pStyle w:val="Web"/>
        <w:numPr>
          <w:ilvl w:val="0"/>
          <w:numId w:val="1"/>
        </w:numPr>
        <w:shd w:val="clear" w:color="auto" w:fill="FFFFFF"/>
        <w:spacing w:beforeLines="50" w:before="20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 w:rsidRPr="007C70ED">
        <w:rPr>
          <w:rFonts w:ascii="新細明體" w:eastAsia="新細明體" w:hAnsi="新細明體" w:cs="Arial" w:hint="eastAsia"/>
          <w:color w:val="222222"/>
          <w:sz w:val="21"/>
          <w:szCs w:val="21"/>
        </w:rPr>
        <w:t>申請資格</w:t>
      </w:r>
    </w:p>
    <w:p w14:paraId="404C8732" w14:textId="5BA3E6D7" w:rsidR="003466F7" w:rsidRPr="00FB35F1" w:rsidRDefault="003466F7" w:rsidP="00FB35F1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清華大學</w:t>
      </w:r>
      <w:r w:rsidR="002856BF">
        <w:rPr>
          <w:rFonts w:ascii="新細明體" w:eastAsia="新細明體" w:hAnsi="新細明體" w:cs="Arial" w:hint="eastAsia"/>
          <w:color w:val="222222"/>
          <w:sz w:val="21"/>
          <w:szCs w:val="21"/>
        </w:rPr>
        <w:t>教師</w:t>
      </w:r>
    </w:p>
    <w:p w14:paraId="52EB6A0C" w14:textId="39DBAE55" w:rsidR="003466F7" w:rsidRPr="00FB35F1" w:rsidRDefault="002856BF" w:rsidP="00FB35F1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需由教學單位提出</w:t>
      </w:r>
    </w:p>
    <w:p w14:paraId="1956E762" w14:textId="21000167" w:rsidR="003466F7" w:rsidRPr="00FB35F1" w:rsidRDefault="00991BB5" w:rsidP="00FB35F1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須</w:t>
      </w:r>
      <w:r w:rsidR="003466F7">
        <w:rPr>
          <w:rFonts w:ascii="新細明體" w:eastAsia="新細明體" w:hAnsi="新細明體" w:cs="Arial" w:hint="eastAsia"/>
          <w:color w:val="222222"/>
          <w:sz w:val="21"/>
          <w:szCs w:val="21"/>
        </w:rPr>
        <w:t>於</w:t>
      </w:r>
      <w:r w:rsidR="003466F7" w:rsidRPr="00FB35F1">
        <w:rPr>
          <w:rFonts w:ascii="新細明體" w:eastAsia="新細明體" w:hAnsi="新細明體" w:cs="Arial"/>
          <w:color w:val="222222"/>
          <w:sz w:val="21"/>
          <w:szCs w:val="21"/>
        </w:rPr>
        <w:t>10</w:t>
      </w:r>
      <w:r w:rsidR="00CD322D">
        <w:rPr>
          <w:rFonts w:ascii="新細明體" w:eastAsia="新細明體" w:hAnsi="新細明體" w:cs="Arial"/>
          <w:color w:val="222222"/>
          <w:sz w:val="21"/>
          <w:szCs w:val="21"/>
        </w:rPr>
        <w:t>8</w:t>
      </w:r>
      <w:r w:rsidR="003466F7">
        <w:rPr>
          <w:rFonts w:ascii="新細明體" w:eastAsia="新細明體" w:hAnsi="新細明體" w:cs="Arial" w:hint="eastAsia"/>
          <w:color w:val="222222"/>
          <w:sz w:val="21"/>
          <w:szCs w:val="21"/>
        </w:rPr>
        <w:t>年</w:t>
      </w:r>
      <w:r w:rsidR="00D22612" w:rsidRPr="00FB35F1">
        <w:rPr>
          <w:rFonts w:ascii="新細明體" w:eastAsia="新細明體" w:hAnsi="新細明體" w:cs="Arial"/>
          <w:color w:val="222222"/>
          <w:sz w:val="21"/>
          <w:szCs w:val="21"/>
        </w:rPr>
        <w:t>7</w:t>
      </w:r>
      <w:r w:rsidR="003466F7">
        <w:rPr>
          <w:rFonts w:ascii="新細明體" w:eastAsia="新細明體" w:hAnsi="新細明體" w:cs="Arial" w:hint="eastAsia"/>
          <w:color w:val="222222"/>
          <w:sz w:val="21"/>
          <w:szCs w:val="21"/>
        </w:rPr>
        <w:t>月</w:t>
      </w:r>
      <w:r w:rsidR="00D22612">
        <w:rPr>
          <w:rFonts w:ascii="新細明體" w:eastAsia="新細明體" w:hAnsi="新細明體" w:cs="Arial"/>
          <w:color w:val="222222"/>
          <w:sz w:val="21"/>
          <w:szCs w:val="21"/>
        </w:rPr>
        <w:t>3</w:t>
      </w:r>
      <w:r w:rsidR="003466F7" w:rsidRPr="00FB35F1">
        <w:rPr>
          <w:rFonts w:ascii="新細明體" w:eastAsia="新細明體" w:hAnsi="新細明體" w:cs="Arial"/>
          <w:color w:val="222222"/>
          <w:sz w:val="21"/>
          <w:szCs w:val="21"/>
        </w:rPr>
        <w:t>1</w:t>
      </w:r>
      <w:r w:rsidR="003466F7" w:rsidRPr="00FB35F1">
        <w:rPr>
          <w:rFonts w:ascii="新細明體" w:eastAsia="新細明體" w:hAnsi="新細明體" w:cs="Arial" w:hint="eastAsia"/>
          <w:color w:val="222222"/>
          <w:sz w:val="21"/>
          <w:szCs w:val="21"/>
        </w:rPr>
        <w:t>日</w:t>
      </w:r>
      <w:r w:rsidR="00D22612" w:rsidRPr="00FB35F1">
        <w:rPr>
          <w:rFonts w:ascii="新細明體" w:eastAsia="新細明體" w:hAnsi="新細明體" w:cs="Arial" w:hint="eastAsia"/>
          <w:color w:val="222222"/>
          <w:sz w:val="21"/>
          <w:szCs w:val="21"/>
        </w:rPr>
        <w:t>之前</w:t>
      </w:r>
      <w:r w:rsidR="00D22612">
        <w:rPr>
          <w:rFonts w:ascii="新細明體" w:eastAsia="新細明體" w:hAnsi="新細明體" w:cs="Arial" w:hint="eastAsia"/>
          <w:color w:val="222222"/>
          <w:sz w:val="21"/>
          <w:szCs w:val="21"/>
        </w:rPr>
        <w:t>完成計畫</w:t>
      </w:r>
    </w:p>
    <w:p w14:paraId="3CA127B9" w14:textId="135722FC" w:rsidR="00FB35F1" w:rsidRDefault="00FB35F1" w:rsidP="005D4617">
      <w:pPr>
        <w:pStyle w:val="Web"/>
        <w:numPr>
          <w:ilvl w:val="0"/>
          <w:numId w:val="1"/>
        </w:numPr>
        <w:shd w:val="clear" w:color="auto" w:fill="FFFFFF"/>
        <w:spacing w:beforeLines="50" w:before="20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/>
          <w:color w:val="222222"/>
          <w:sz w:val="21"/>
          <w:szCs w:val="21"/>
        </w:rPr>
        <w:t>計畫要求</w:t>
      </w:r>
    </w:p>
    <w:p w14:paraId="1D0C48F0" w14:textId="6177DDB2" w:rsidR="003E1C9A" w:rsidRPr="00840089" w:rsidRDefault="006C3EDD" w:rsidP="00840089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/>
          <w:color w:val="222222"/>
          <w:sz w:val="21"/>
          <w:szCs w:val="21"/>
        </w:rPr>
        <w:t>教學計畫需針對特定產業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領域</w:t>
      </w:r>
      <w:r w:rsidR="003E1C9A">
        <w:rPr>
          <w:rFonts w:ascii="新細明體" w:eastAsia="新細明體" w:hAnsi="新細明體" w:cs="Arial"/>
          <w:color w:val="222222"/>
          <w:sz w:val="21"/>
          <w:szCs w:val="21"/>
        </w:rPr>
        <w:t>，進行產業創新人才培育</w:t>
      </w:r>
      <w:r w:rsidR="00840089">
        <w:rPr>
          <w:rFonts w:ascii="新細明體" w:eastAsia="新細明體" w:hAnsi="新細明體" w:cs="Arial" w:hint="eastAsia"/>
          <w:color w:val="222222"/>
          <w:sz w:val="21"/>
          <w:szCs w:val="21"/>
        </w:rPr>
        <w:t>，</w:t>
      </w:r>
      <w:r w:rsidR="00840089" w:rsidRPr="00840089">
        <w:rPr>
          <w:rFonts w:ascii="新細明體" w:eastAsia="新細明體" w:hAnsi="新細明體" w:cs="Arial" w:hint="eastAsia"/>
          <w:color w:val="222222"/>
          <w:sz w:val="21"/>
          <w:szCs w:val="21"/>
        </w:rPr>
        <w:t>邀請</w:t>
      </w:r>
      <w:r>
        <w:rPr>
          <w:rFonts w:ascii="新細明體" w:eastAsia="新細明體" w:hAnsi="新細明體" w:cs="Arial"/>
          <w:color w:val="222222"/>
          <w:sz w:val="21"/>
          <w:szCs w:val="21"/>
        </w:rPr>
        <w:t>產業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人士</w:t>
      </w:r>
      <w:r w:rsidR="00840089" w:rsidRPr="00840089">
        <w:rPr>
          <w:rFonts w:ascii="新細明體" w:eastAsia="新細明體" w:hAnsi="新細明體" w:cs="Arial"/>
          <w:color w:val="222222"/>
          <w:sz w:val="21"/>
          <w:szCs w:val="21"/>
        </w:rPr>
        <w:t>來校</w:t>
      </w:r>
      <w:r w:rsidR="00840089" w:rsidRPr="00840089">
        <w:rPr>
          <w:rFonts w:ascii="新細明體" w:eastAsia="新細明體" w:hAnsi="新細明體" w:cs="Arial" w:hint="eastAsia"/>
          <w:color w:val="222222"/>
          <w:sz w:val="21"/>
          <w:szCs w:val="21"/>
        </w:rPr>
        <w:t>演講、講課、研討，以及指導學生實作</w:t>
      </w:r>
      <w:r w:rsidR="003E1C9A" w:rsidRPr="00840089">
        <w:rPr>
          <w:rFonts w:ascii="新細明體" w:eastAsia="新細明體" w:hAnsi="新細明體" w:cs="Arial"/>
          <w:color w:val="222222"/>
          <w:sz w:val="21"/>
          <w:szCs w:val="21"/>
        </w:rPr>
        <w:t>。</w:t>
      </w:r>
    </w:p>
    <w:p w14:paraId="2EB678B6" w14:textId="6732B817" w:rsidR="00CD322D" w:rsidRDefault="00CD322D" w:rsidP="00FB35F1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計畫內容須針對同一產業</w:t>
      </w:r>
      <w:r w:rsidR="006C3EDD">
        <w:rPr>
          <w:rFonts w:ascii="新細明體" w:eastAsia="新細明體" w:hAnsi="新細明體" w:cs="Arial" w:hint="eastAsia"/>
          <w:color w:val="222222"/>
          <w:sz w:val="21"/>
          <w:szCs w:val="21"/>
        </w:rPr>
        <w:t>領域</w:t>
      </w:r>
      <w:r w:rsidR="00AB413E">
        <w:rPr>
          <w:rFonts w:ascii="新細明體" w:eastAsia="新細明體" w:hAnsi="新細明體" w:cs="Arial" w:hint="eastAsia"/>
          <w:color w:val="222222"/>
          <w:sz w:val="21"/>
          <w:szCs w:val="21"/>
        </w:rPr>
        <w:t>，規畫二至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三門課程，課程內容</w:t>
      </w:r>
      <w:r w:rsidR="006D3AAC">
        <w:rPr>
          <w:rFonts w:ascii="新細明體" w:eastAsia="新細明體" w:hAnsi="新細明體" w:cs="Arial" w:hint="eastAsia"/>
          <w:color w:val="222222"/>
          <w:sz w:val="21"/>
          <w:szCs w:val="21"/>
        </w:rPr>
        <w:t>可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包含產業議題、產業實作與實習等。</w:t>
      </w:r>
    </w:p>
    <w:p w14:paraId="45F79672" w14:textId="77777777" w:rsidR="003E1C9A" w:rsidRDefault="003E1C9A" w:rsidP="005D4617">
      <w:pPr>
        <w:pStyle w:val="Web"/>
        <w:numPr>
          <w:ilvl w:val="0"/>
          <w:numId w:val="1"/>
        </w:numPr>
        <w:shd w:val="clear" w:color="auto" w:fill="FFFFFF"/>
        <w:spacing w:beforeLines="50" w:before="20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/>
          <w:color w:val="222222"/>
          <w:sz w:val="21"/>
          <w:szCs w:val="21"/>
        </w:rPr>
        <w:t>經費補助</w:t>
      </w:r>
    </w:p>
    <w:p w14:paraId="23B66303" w14:textId="3B558446" w:rsidR="003E1C9A" w:rsidRDefault="00BF3C5B" w:rsidP="003E1C9A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/>
          <w:color w:val="222222"/>
          <w:sz w:val="21"/>
          <w:szCs w:val="21"/>
        </w:rPr>
        <w:t>每項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產業學者</w:t>
      </w:r>
      <w:r w:rsidR="003E1C9A">
        <w:rPr>
          <w:rFonts w:ascii="新細明體" w:eastAsia="新細明體" w:hAnsi="新細明體" w:cs="Arial"/>
          <w:color w:val="222222"/>
          <w:sz w:val="21"/>
          <w:szCs w:val="21"/>
        </w:rPr>
        <w:t>計畫補助上限</w:t>
      </w:r>
      <w:r w:rsidR="00CD322D">
        <w:rPr>
          <w:rFonts w:ascii="新細明體" w:eastAsia="新細明體" w:hAnsi="新細明體" w:cs="Arial" w:hint="eastAsia"/>
          <w:color w:val="222222"/>
          <w:sz w:val="21"/>
          <w:szCs w:val="21"/>
        </w:rPr>
        <w:t>三</w:t>
      </w:r>
      <w:r w:rsidR="003E1C9A">
        <w:rPr>
          <w:rFonts w:ascii="新細明體" w:eastAsia="新細明體" w:hAnsi="新細明體" w:cs="Arial"/>
          <w:color w:val="222222"/>
          <w:sz w:val="21"/>
          <w:szCs w:val="21"/>
        </w:rPr>
        <w:t>十萬元，</w:t>
      </w:r>
      <w:r w:rsidR="003E1C9A">
        <w:rPr>
          <w:rFonts w:ascii="新細明體" w:eastAsia="新細明體" w:hAnsi="新細明體" w:cs="Arial" w:hint="eastAsia"/>
          <w:color w:val="222222"/>
          <w:sz w:val="21"/>
          <w:szCs w:val="21"/>
        </w:rPr>
        <w:t>以</w:t>
      </w:r>
      <w:r w:rsidR="003E1C9A">
        <w:rPr>
          <w:rFonts w:ascii="新細明體" w:eastAsia="新細明體" w:hAnsi="新細明體" w:cs="Arial"/>
          <w:color w:val="222222"/>
          <w:sz w:val="21"/>
          <w:szCs w:val="21"/>
        </w:rPr>
        <w:t>產業學者相關鐘點費、交通費與餐費等補助為主，</w:t>
      </w:r>
      <w:r w:rsidR="00CD322D">
        <w:rPr>
          <w:rFonts w:ascii="新細明體" w:eastAsia="新細明體" w:hAnsi="新細明體" w:cs="Arial" w:hint="eastAsia"/>
          <w:color w:val="222222"/>
          <w:sz w:val="21"/>
          <w:szCs w:val="21"/>
        </w:rPr>
        <w:t>可聘任一位兼任助理，每月津貼上限六千元，</w:t>
      </w:r>
      <w:r w:rsidR="003E1C9A">
        <w:rPr>
          <w:rFonts w:ascii="新細明體" w:eastAsia="新細明體" w:hAnsi="新細明體" w:cs="Arial"/>
          <w:color w:val="222222"/>
          <w:sz w:val="21"/>
          <w:szCs w:val="21"/>
        </w:rPr>
        <w:t>其他</w:t>
      </w:r>
      <w:r w:rsidR="003E1C9A">
        <w:rPr>
          <w:rFonts w:ascii="新細明體" w:eastAsia="新細明體" w:hAnsi="新細明體" w:cs="Arial" w:hint="eastAsia"/>
          <w:color w:val="222222"/>
          <w:sz w:val="21"/>
          <w:szCs w:val="21"/>
        </w:rPr>
        <w:t>費用如行政費、材料費等</w:t>
      </w:r>
      <w:r w:rsidR="003E1C9A">
        <w:rPr>
          <w:rFonts w:ascii="新細明體" w:eastAsia="新細明體" w:hAnsi="新細明體" w:cs="Arial"/>
          <w:color w:val="222222"/>
          <w:sz w:val="21"/>
          <w:szCs w:val="21"/>
        </w:rPr>
        <w:t>，不予補助。</w:t>
      </w:r>
    </w:p>
    <w:p w14:paraId="658DFC48" w14:textId="0C5D77D4" w:rsidR="00973E5A" w:rsidRDefault="00D21A08" w:rsidP="003E1C9A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/>
          <w:color w:val="222222"/>
          <w:sz w:val="21"/>
          <w:szCs w:val="21"/>
        </w:rPr>
        <w:t>經費報</w:t>
      </w:r>
      <w:r w:rsidR="004801C5">
        <w:rPr>
          <w:rFonts w:ascii="新細明體" w:eastAsia="新細明體" w:hAnsi="新細明體" w:cs="Arial"/>
          <w:color w:val="222222"/>
          <w:sz w:val="21"/>
          <w:szCs w:val="21"/>
        </w:rPr>
        <w:t>銷依據</w:t>
      </w:r>
      <w:r w:rsidR="00D946E6">
        <w:rPr>
          <w:rFonts w:ascii="新細明體" w:eastAsia="新細明體" w:hAnsi="新細明體" w:cs="Arial"/>
          <w:color w:val="222222"/>
          <w:sz w:val="21"/>
          <w:szCs w:val="21"/>
        </w:rPr>
        <w:t>本校校務基金相關規定辦理。</w:t>
      </w:r>
    </w:p>
    <w:p w14:paraId="35F765AE" w14:textId="24D89321" w:rsidR="003466F7" w:rsidRPr="007C70ED" w:rsidRDefault="00991BB5" w:rsidP="005D4617">
      <w:pPr>
        <w:pStyle w:val="Web"/>
        <w:numPr>
          <w:ilvl w:val="0"/>
          <w:numId w:val="1"/>
        </w:numPr>
        <w:shd w:val="clear" w:color="auto" w:fill="FFFFFF"/>
        <w:spacing w:beforeLines="50" w:before="20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須繳交資料</w:t>
      </w:r>
      <w:r w:rsidR="003466F7">
        <w:rPr>
          <w:rFonts w:ascii="新細明體" w:eastAsia="新細明體" w:hAnsi="新細明體" w:cs="Arial" w:hint="eastAsia"/>
          <w:color w:val="222222"/>
          <w:sz w:val="21"/>
          <w:szCs w:val="21"/>
        </w:rPr>
        <w:t>（</w:t>
      </w:r>
      <w:r w:rsidR="007D698A">
        <w:rPr>
          <w:rFonts w:ascii="新細明體" w:eastAsia="新細明體" w:hAnsi="新細明體" w:cs="Arial"/>
          <w:color w:val="222222"/>
          <w:sz w:val="21"/>
          <w:szCs w:val="21"/>
        </w:rPr>
        <w:t>以英文撰寫</w:t>
      </w:r>
      <w:r w:rsidR="003466F7">
        <w:rPr>
          <w:rFonts w:ascii="新細明體" w:eastAsia="新細明體" w:hAnsi="新細明體" w:cs="Arial" w:hint="eastAsia"/>
          <w:color w:val="222222"/>
          <w:sz w:val="21"/>
          <w:szCs w:val="21"/>
        </w:rPr>
        <w:t>）</w:t>
      </w:r>
    </w:p>
    <w:p w14:paraId="6F049E33" w14:textId="089EDA05" w:rsidR="003466F7" w:rsidRPr="00FB35F1" w:rsidRDefault="003466F7" w:rsidP="00FB35F1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申請表</w:t>
      </w:r>
      <w:r w:rsidR="005272E8">
        <w:rPr>
          <w:rFonts w:ascii="新細明體" w:eastAsia="新細明體" w:hAnsi="新細明體" w:cs="Arial"/>
          <w:color w:val="222222"/>
          <w:sz w:val="21"/>
          <w:szCs w:val="21"/>
        </w:rPr>
        <w:t>（</w:t>
      </w:r>
      <w:r w:rsidR="00973E5A">
        <w:rPr>
          <w:rFonts w:ascii="新細明體" w:eastAsia="新細明體" w:hAnsi="新細明體" w:cs="Arial"/>
          <w:color w:val="222222"/>
          <w:sz w:val="21"/>
          <w:szCs w:val="21"/>
        </w:rPr>
        <w:t>參見附件一</w:t>
      </w:r>
      <w:r w:rsidR="005272E8">
        <w:rPr>
          <w:rFonts w:ascii="新細明體" w:eastAsia="新細明體" w:hAnsi="新細明體" w:cs="Arial"/>
          <w:color w:val="222222"/>
          <w:sz w:val="21"/>
          <w:szCs w:val="21"/>
        </w:rPr>
        <w:t>）</w:t>
      </w:r>
    </w:p>
    <w:p w14:paraId="040E1A43" w14:textId="47B0628D" w:rsidR="003466F7" w:rsidRDefault="00C12228" w:rsidP="00FB35F1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教學計劃（</w:t>
      </w:r>
      <w:r w:rsidR="00973E5A">
        <w:rPr>
          <w:rFonts w:ascii="新細明體" w:eastAsia="新細明體" w:hAnsi="新細明體" w:cs="Arial" w:hint="eastAsia"/>
          <w:color w:val="222222"/>
          <w:sz w:val="21"/>
          <w:szCs w:val="21"/>
        </w:rPr>
        <w:t>參見</w:t>
      </w:r>
      <w:r w:rsidR="00973E5A">
        <w:rPr>
          <w:rFonts w:ascii="新細明體" w:eastAsia="新細明體" w:hAnsi="新細明體" w:cs="Arial"/>
          <w:color w:val="222222"/>
          <w:sz w:val="21"/>
          <w:szCs w:val="21"/>
        </w:rPr>
        <w:t>附件二</w:t>
      </w:r>
      <w:r w:rsidR="007334B1">
        <w:rPr>
          <w:rFonts w:ascii="新細明體" w:eastAsia="新細明體" w:hAnsi="新細明體" w:cs="Arial" w:hint="eastAsia"/>
          <w:color w:val="222222"/>
          <w:sz w:val="21"/>
          <w:szCs w:val="21"/>
        </w:rPr>
        <w:t>，課程大綱與產業學者簡歷以中文為主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）</w:t>
      </w:r>
    </w:p>
    <w:p w14:paraId="2C124133" w14:textId="13337304" w:rsidR="003466F7" w:rsidRDefault="00D21A08" w:rsidP="00FB35F1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新細明體" w:eastAsia="新細明體" w:hAnsi="新細明體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其他有助於審查</w:t>
      </w:r>
      <w:r w:rsidR="00C12228">
        <w:rPr>
          <w:rFonts w:ascii="新細明體" w:eastAsia="新細明體" w:hAnsi="新細明體" w:cs="Arial" w:hint="eastAsia"/>
          <w:color w:val="222222"/>
          <w:sz w:val="21"/>
          <w:szCs w:val="21"/>
        </w:rPr>
        <w:t>的資料</w:t>
      </w:r>
    </w:p>
    <w:p w14:paraId="3EF6A781" w14:textId="09E9A309" w:rsidR="00DB0B6A" w:rsidRPr="005135A5" w:rsidRDefault="007334B1" w:rsidP="005A32A3">
      <w:pPr>
        <w:pStyle w:val="Web"/>
        <w:numPr>
          <w:ilvl w:val="0"/>
          <w:numId w:val="1"/>
        </w:numPr>
        <w:shd w:val="clear" w:color="auto" w:fill="FFFFFF"/>
        <w:spacing w:beforeLines="50" w:before="200" w:beforeAutospacing="0" w:after="0" w:afterAutospacing="0"/>
        <w:rPr>
          <w:rFonts w:ascii="Helvetica" w:eastAsia="Times New Roman" w:hAnsi="Helvetica"/>
          <w:color w:val="444444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申請文件</w:t>
      </w:r>
      <w:r w:rsidR="005A32A3">
        <w:rPr>
          <w:rFonts w:ascii="新細明體" w:eastAsia="新細明體" w:hAnsi="新細明體" w:cs="Arial" w:hint="eastAsia"/>
          <w:color w:val="222222"/>
          <w:sz w:val="21"/>
          <w:szCs w:val="21"/>
        </w:rPr>
        <w:t>請</w:t>
      </w:r>
      <w:r w:rsidR="00564634">
        <w:rPr>
          <w:rFonts w:ascii="新細明體" w:eastAsia="新細明體" w:hAnsi="新細明體" w:cs="Arial"/>
          <w:color w:val="222222"/>
          <w:sz w:val="21"/>
          <w:szCs w:val="21"/>
        </w:rPr>
        <w:t>從TIX網站下載（</w:t>
      </w:r>
      <w:r w:rsidR="005A32A3" w:rsidRPr="005A32A3">
        <w:t>http://tix.proj.nthu.edu.tw/Industry_Scholars_ch.html</w:t>
      </w:r>
      <w:r w:rsidR="00564634" w:rsidRPr="00966EA7">
        <w:rPr>
          <w:rFonts w:ascii="新細明體" w:eastAsia="新細明體" w:hAnsi="新細明體" w:cs="Arial"/>
          <w:color w:val="222222"/>
          <w:sz w:val="21"/>
          <w:szCs w:val="21"/>
        </w:rPr>
        <w:t>）</w:t>
      </w:r>
      <w:r w:rsidR="005A32A3">
        <w:rPr>
          <w:rFonts w:ascii="新細明體" w:eastAsia="新細明體" w:hAnsi="新細明體" w:cs="Arial" w:hint="eastAsia"/>
          <w:color w:val="222222"/>
          <w:sz w:val="21"/>
          <w:szCs w:val="21"/>
        </w:rPr>
        <w:t>。</w:t>
      </w:r>
      <w:r w:rsidR="00564634">
        <w:rPr>
          <w:rFonts w:ascii="新細明體" w:eastAsia="新細明體" w:hAnsi="新細明體" w:cs="Arial" w:hint="eastAsia"/>
          <w:color w:val="222222"/>
          <w:sz w:val="21"/>
          <w:szCs w:val="21"/>
        </w:rPr>
        <w:t>請</w:t>
      </w:r>
      <w:r w:rsidR="003466F7">
        <w:rPr>
          <w:rFonts w:ascii="新細明體" w:eastAsia="新細明體" w:hAnsi="新細明體" w:cs="Arial" w:hint="eastAsia"/>
          <w:color w:val="222222"/>
          <w:sz w:val="21"/>
          <w:szCs w:val="21"/>
        </w:rPr>
        <w:t>以</w:t>
      </w:r>
      <w:r w:rsidR="003466F7">
        <w:rPr>
          <w:rFonts w:ascii="Arial" w:hAnsi="Arial" w:cs="Arial"/>
          <w:color w:val="222222"/>
          <w:sz w:val="21"/>
          <w:szCs w:val="21"/>
        </w:rPr>
        <w:t>PDF</w:t>
      </w:r>
      <w:r w:rsidR="003466F7">
        <w:rPr>
          <w:rFonts w:ascii="新細明體" w:eastAsia="新細明體" w:hAnsi="新細明體" w:cs="Arial" w:hint="eastAsia"/>
          <w:color w:val="222222"/>
          <w:sz w:val="21"/>
          <w:szCs w:val="21"/>
        </w:rPr>
        <w:t>檔</w:t>
      </w:r>
      <w:r w:rsidR="00747B98">
        <w:rPr>
          <w:rFonts w:ascii="新細明體" w:eastAsia="新細明體" w:hAnsi="新細明體" w:cs="Arial" w:hint="eastAsia"/>
          <w:color w:val="222222"/>
          <w:sz w:val="21"/>
          <w:szCs w:val="21"/>
        </w:rPr>
        <w:t>於</w:t>
      </w:r>
      <w:r w:rsidR="00840089">
        <w:rPr>
          <w:rFonts w:ascii="Arial" w:hAnsi="Arial" w:cs="Arial"/>
          <w:color w:val="222222"/>
          <w:sz w:val="21"/>
          <w:szCs w:val="21"/>
        </w:rPr>
        <w:t>107</w:t>
      </w:r>
      <w:r w:rsidR="00840089">
        <w:rPr>
          <w:rFonts w:ascii="新細明體" w:eastAsia="新細明體" w:hAnsi="新細明體" w:cs="Arial" w:hint="eastAsia"/>
          <w:color w:val="222222"/>
          <w:sz w:val="21"/>
          <w:szCs w:val="21"/>
        </w:rPr>
        <w:t>年</w:t>
      </w:r>
      <w:r w:rsidR="00840089">
        <w:rPr>
          <w:rFonts w:ascii="Arial" w:hAnsi="Arial" w:cs="Arial"/>
          <w:color w:val="222222"/>
          <w:sz w:val="21"/>
          <w:szCs w:val="21"/>
        </w:rPr>
        <w:t>6</w:t>
      </w:r>
      <w:r w:rsidR="00840089">
        <w:rPr>
          <w:rFonts w:ascii="新細明體" w:eastAsia="新細明體" w:hAnsi="新細明體" w:cs="Arial" w:hint="eastAsia"/>
          <w:color w:val="222222"/>
          <w:sz w:val="21"/>
          <w:szCs w:val="21"/>
        </w:rPr>
        <w:t>月</w:t>
      </w:r>
      <w:r w:rsidR="00840089">
        <w:rPr>
          <w:rFonts w:ascii="Arial" w:hAnsi="Arial" w:cs="Arial"/>
          <w:color w:val="222222"/>
          <w:sz w:val="21"/>
          <w:szCs w:val="21"/>
        </w:rPr>
        <w:t>1</w:t>
      </w:r>
      <w:r w:rsidR="00B50E57">
        <w:rPr>
          <w:rFonts w:ascii="Arial" w:hAnsi="Arial" w:cs="Arial"/>
          <w:color w:val="222222"/>
          <w:sz w:val="21"/>
          <w:szCs w:val="21"/>
        </w:rPr>
        <w:t>5</w:t>
      </w:r>
      <w:r w:rsidR="00840089">
        <w:rPr>
          <w:rFonts w:ascii="新細明體" w:eastAsia="新細明體" w:hAnsi="新細明體" w:cs="Arial" w:hint="eastAsia"/>
          <w:color w:val="222222"/>
          <w:sz w:val="21"/>
          <w:szCs w:val="21"/>
        </w:rPr>
        <w:t>日</w:t>
      </w:r>
      <w:r w:rsidR="00747B98">
        <w:rPr>
          <w:rFonts w:ascii="新細明體" w:eastAsia="新細明體" w:hAnsi="新細明體" w:cs="Arial" w:hint="eastAsia"/>
          <w:color w:val="222222"/>
          <w:sz w:val="21"/>
          <w:szCs w:val="21"/>
        </w:rPr>
        <w:t>前</w:t>
      </w:r>
      <w:r>
        <w:rPr>
          <w:rFonts w:ascii="新細明體" w:eastAsia="新細明體" w:hAnsi="新細明體" w:cs="Arial"/>
          <w:color w:val="222222"/>
          <w:sz w:val="21"/>
          <w:szCs w:val="21"/>
        </w:rPr>
        <w:t>，將申請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文件</w:t>
      </w:r>
      <w:r w:rsidR="003466F7" w:rsidRPr="00747B98">
        <w:rPr>
          <w:rFonts w:ascii="Arial" w:hAnsi="Arial" w:cs="Arial"/>
          <w:color w:val="222222"/>
          <w:sz w:val="21"/>
          <w:szCs w:val="21"/>
        </w:rPr>
        <w:t>email</w:t>
      </w:r>
      <w:r w:rsidR="000E778E">
        <w:rPr>
          <w:rFonts w:ascii="新細明體" w:eastAsia="新細明體" w:hAnsi="新細明體" w:cs="Arial" w:hint="eastAsia"/>
          <w:color w:val="222222"/>
          <w:sz w:val="21"/>
          <w:szCs w:val="21"/>
        </w:rPr>
        <w:t>至產學合作營運總中心呂亞桓</w:t>
      </w:r>
      <w:r w:rsidR="00840089">
        <w:rPr>
          <w:rFonts w:ascii="新細明體" w:eastAsia="新細明體" w:hAnsi="新細明體" w:cs="Arial" w:hint="eastAsia"/>
          <w:color w:val="222222"/>
          <w:sz w:val="21"/>
          <w:szCs w:val="21"/>
        </w:rPr>
        <w:t>，</w:t>
      </w:r>
      <w:r w:rsidR="003466F7" w:rsidRPr="00747B98">
        <w:rPr>
          <w:rFonts w:ascii="新細明體" w:eastAsia="新細明體" w:hAnsi="新細明體" w:cs="Arial" w:hint="eastAsia"/>
          <w:color w:val="222222"/>
          <w:sz w:val="21"/>
          <w:szCs w:val="21"/>
        </w:rPr>
        <w:t>電子信箱（</w:t>
      </w:r>
      <w:r w:rsidR="0077551E">
        <w:rPr>
          <w:rFonts w:ascii="Arial" w:hAnsi="Arial" w:cs="Arial"/>
          <w:color w:val="000000"/>
          <w:sz w:val="21"/>
          <w:szCs w:val="21"/>
          <w:shd w:val="clear" w:color="auto" w:fill="FFFFFF"/>
        </w:rPr>
        <w:t>yahuan@mx.nthu.edu.tw</w:t>
      </w:r>
      <w:r w:rsidR="003466F7" w:rsidRPr="00266FDD">
        <w:rPr>
          <w:rFonts w:ascii="Arial" w:hAnsi="Arial" w:cs="Arial" w:hint="eastAsia"/>
          <w:color w:val="222222"/>
          <w:sz w:val="21"/>
          <w:szCs w:val="21"/>
        </w:rPr>
        <w:t>）</w:t>
      </w:r>
      <w:r w:rsidR="003466F7" w:rsidRPr="00747B98">
        <w:rPr>
          <w:rFonts w:ascii="新細明體" w:eastAsia="新細明體" w:hAnsi="新細明體" w:cs="Arial" w:hint="eastAsia"/>
          <w:color w:val="222222"/>
          <w:sz w:val="21"/>
          <w:szCs w:val="21"/>
        </w:rPr>
        <w:t>，如有疑義請逕洽校內分機</w:t>
      </w:r>
      <w:r w:rsidR="0077551E">
        <w:rPr>
          <w:rFonts w:ascii="微軟正黑體" w:eastAsia="微軟正黑體" w:hAnsi="微軟正黑體" w:hint="eastAsia"/>
          <w:color w:val="000000"/>
          <w:spacing w:val="20"/>
          <w:shd w:val="clear" w:color="auto" w:fill="FFFFFF"/>
        </w:rPr>
        <w:t>62303</w:t>
      </w:r>
    </w:p>
    <w:p w14:paraId="2ED6A77E" w14:textId="54C215E5" w:rsidR="003466F7" w:rsidRPr="00F72CB7" w:rsidRDefault="003466F7" w:rsidP="005D4617">
      <w:pPr>
        <w:pStyle w:val="Web"/>
        <w:numPr>
          <w:ilvl w:val="0"/>
          <w:numId w:val="1"/>
        </w:numPr>
        <w:shd w:val="clear" w:color="auto" w:fill="FFFFFF"/>
        <w:spacing w:beforeLines="50" w:before="20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申請結果將於</w:t>
      </w:r>
      <w:r>
        <w:rPr>
          <w:rFonts w:ascii="Arial" w:hAnsi="Arial" w:cs="Arial"/>
          <w:color w:val="222222"/>
          <w:sz w:val="21"/>
          <w:szCs w:val="21"/>
        </w:rPr>
        <w:t>10</w:t>
      </w:r>
      <w:r w:rsidR="00840089">
        <w:rPr>
          <w:rFonts w:ascii="Arial" w:hAnsi="Arial" w:cs="Arial"/>
          <w:color w:val="222222"/>
          <w:sz w:val="21"/>
          <w:szCs w:val="21"/>
        </w:rPr>
        <w:t>7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年</w:t>
      </w:r>
      <w:r w:rsidR="00B50E57">
        <w:rPr>
          <w:rFonts w:ascii="Arial" w:hAnsi="Arial" w:cs="Arial"/>
          <w:color w:val="222222"/>
          <w:sz w:val="21"/>
          <w:szCs w:val="21"/>
        </w:rPr>
        <w:t>7</w:t>
      </w:r>
      <w:r w:rsidR="00175237" w:rsidRPr="00D123CF">
        <w:rPr>
          <w:rFonts w:ascii="Arial" w:hAnsi="Arial" w:cs="Arial" w:hint="eastAsia"/>
          <w:color w:val="222222"/>
          <w:sz w:val="21"/>
          <w:szCs w:val="21"/>
        </w:rPr>
        <w:t>月</w:t>
      </w:r>
      <w:r w:rsidR="00B50E57">
        <w:rPr>
          <w:rFonts w:ascii="Arial" w:hAnsi="Arial" w:cs="Arial"/>
          <w:color w:val="222222"/>
          <w:sz w:val="21"/>
          <w:szCs w:val="21"/>
        </w:rPr>
        <w:t>15</w:t>
      </w:r>
      <w:r w:rsidR="00175237" w:rsidRPr="00D123CF">
        <w:rPr>
          <w:rFonts w:ascii="Arial" w:hAnsi="Arial" w:cs="Arial" w:hint="eastAsia"/>
          <w:color w:val="222222"/>
          <w:sz w:val="21"/>
          <w:szCs w:val="21"/>
        </w:rPr>
        <w:t>日</w:t>
      </w:r>
      <w:r>
        <w:rPr>
          <w:rFonts w:ascii="新細明體" w:eastAsia="新細明體" w:hAnsi="新細明體" w:cs="Arial" w:hint="eastAsia"/>
          <w:color w:val="222222"/>
          <w:sz w:val="21"/>
          <w:szCs w:val="21"/>
        </w:rPr>
        <w:t>公布</w:t>
      </w:r>
    </w:p>
    <w:p w14:paraId="3CE77C0A" w14:textId="178E6AF2" w:rsidR="00F72CB7" w:rsidRDefault="00F72CB7">
      <w:pPr>
        <w:widowControl/>
        <w:rPr>
          <w:rFonts w:ascii="新細明體" w:eastAsia="新細明體" w:hAnsi="新細明體" w:cs="Arial"/>
          <w:color w:val="222222"/>
          <w:kern w:val="0"/>
          <w:sz w:val="21"/>
          <w:szCs w:val="21"/>
        </w:rPr>
      </w:pPr>
      <w:r>
        <w:rPr>
          <w:rFonts w:ascii="新細明體" w:eastAsia="新細明體" w:hAnsi="新細明體" w:cs="Arial"/>
          <w:color w:val="222222"/>
          <w:sz w:val="21"/>
          <w:szCs w:val="21"/>
        </w:rPr>
        <w:br w:type="page"/>
      </w:r>
    </w:p>
    <w:p w14:paraId="5DF7AED9" w14:textId="79E7BFE5" w:rsidR="00987052" w:rsidRPr="00F72CB7" w:rsidRDefault="00987052" w:rsidP="00987052">
      <w:pPr>
        <w:pStyle w:val="Web"/>
        <w:shd w:val="clear" w:color="auto" w:fill="FFFFFF"/>
        <w:spacing w:beforeLines="50" w:before="200" w:beforeAutospacing="0" w:after="0" w:afterAutospacing="0"/>
        <w:rPr>
          <w:sz w:val="36"/>
          <w:szCs w:val="36"/>
        </w:rPr>
      </w:pPr>
      <w:r w:rsidRPr="00F72CB7">
        <w:rPr>
          <w:rFonts w:hint="eastAsia"/>
          <w:sz w:val="36"/>
          <w:szCs w:val="36"/>
        </w:rPr>
        <w:lastRenderedPageBreak/>
        <w:t>Appendix I</w:t>
      </w:r>
    </w:p>
    <w:p w14:paraId="6A16AA90" w14:textId="191682C7" w:rsidR="006B714F" w:rsidRPr="006B714F" w:rsidRDefault="00987052" w:rsidP="000F24C5">
      <w:pPr>
        <w:pStyle w:val="Web"/>
        <w:shd w:val="clear" w:color="auto" w:fill="FFFFFF"/>
        <w:spacing w:beforeLines="50" w:before="200" w:beforeAutospacing="0" w:after="0" w:afterAutospacing="0"/>
        <w:jc w:val="center"/>
        <w:rPr>
          <w:rFonts w:eastAsia="Arial Unicode MS" w:cs="Arial Unicode MS"/>
          <w:b/>
          <w:sz w:val="32"/>
          <w:szCs w:val="32"/>
        </w:rPr>
      </w:pPr>
      <w:r>
        <w:rPr>
          <w:rFonts w:eastAsia="Arial Unicode MS" w:cs="Arial Unicode MS" w:hint="eastAsia"/>
          <w:b/>
          <w:sz w:val="32"/>
          <w:szCs w:val="32"/>
        </w:rPr>
        <w:t xml:space="preserve">Joan and Irvin </w:t>
      </w:r>
      <w:r w:rsidRPr="00372698">
        <w:rPr>
          <w:rFonts w:eastAsia="Arial Unicode MS" w:cs="Arial Unicode MS"/>
          <w:b/>
          <w:sz w:val="32"/>
          <w:szCs w:val="32"/>
        </w:rPr>
        <w:t xml:space="preserve">Jacobs </w:t>
      </w:r>
      <w:r>
        <w:rPr>
          <w:rFonts w:eastAsia="Arial Unicode MS" w:cs="Arial Unicode MS" w:hint="eastAsia"/>
          <w:b/>
          <w:sz w:val="32"/>
          <w:szCs w:val="32"/>
        </w:rPr>
        <w:t>TIX I</w:t>
      </w:r>
      <w:r w:rsidRPr="00372698">
        <w:rPr>
          <w:rFonts w:eastAsia="Arial Unicode MS" w:cs="Arial Unicode MS" w:hint="eastAsia"/>
          <w:b/>
          <w:sz w:val="32"/>
          <w:szCs w:val="32"/>
        </w:rPr>
        <w:t>nstitute</w:t>
      </w:r>
      <w:r w:rsidR="000F24C5">
        <w:rPr>
          <w:rFonts w:eastAsia="Arial Unicode MS" w:cs="Arial Unicode MS" w:hint="eastAsia"/>
          <w:b/>
          <w:sz w:val="32"/>
          <w:szCs w:val="32"/>
        </w:rPr>
        <w:t xml:space="preserve"> </w:t>
      </w:r>
      <w:r w:rsidRPr="00372698">
        <w:rPr>
          <w:rFonts w:eastAsia="Arial Unicode MS" w:cs="Arial Unicode MS"/>
          <w:b/>
          <w:sz w:val="32"/>
          <w:szCs w:val="32"/>
        </w:rPr>
        <w:t>Application Form</w:t>
      </w:r>
    </w:p>
    <w:tbl>
      <w:tblPr>
        <w:tblW w:w="10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900"/>
        <w:gridCol w:w="938"/>
        <w:gridCol w:w="1890"/>
        <w:gridCol w:w="416"/>
        <w:gridCol w:w="492"/>
        <w:gridCol w:w="359"/>
        <w:gridCol w:w="3378"/>
      </w:tblGrid>
      <w:tr w:rsidR="006B714F" w:rsidRPr="00372698" w14:paraId="43BCD61D" w14:textId="77777777" w:rsidTr="00896285">
        <w:trPr>
          <w:cantSplit/>
          <w:jc w:val="center"/>
        </w:trPr>
        <w:tc>
          <w:tcPr>
            <w:tcW w:w="2686" w:type="dxa"/>
            <w:gridSpan w:val="2"/>
            <w:vAlign w:val="center"/>
          </w:tcPr>
          <w:p w14:paraId="58F2B1AB" w14:textId="77777777" w:rsidR="006B714F" w:rsidRPr="00372698" w:rsidRDefault="006B714F" w:rsidP="00896285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z w:val="22"/>
              </w:rPr>
              <w:t xml:space="preserve">Applied Program </w:t>
            </w:r>
          </w:p>
        </w:tc>
        <w:tc>
          <w:tcPr>
            <w:tcW w:w="7473" w:type="dxa"/>
            <w:gridSpan w:val="6"/>
            <w:vAlign w:val="center"/>
          </w:tcPr>
          <w:p w14:paraId="7196DD83" w14:textId="69E4C6FD" w:rsidR="006B714F" w:rsidRPr="00372698" w:rsidRDefault="00923779" w:rsidP="00896285">
            <w:pPr>
              <w:pStyle w:val="1"/>
              <w:snapToGrid w:val="0"/>
              <w:spacing w:before="0" w:after="0"/>
              <w:ind w:right="-255"/>
              <w:jc w:val="center"/>
              <w:rPr>
                <w:rFonts w:asciiTheme="minorHAnsi" w:eastAsia="標楷體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 w:val="0"/>
                <w:bCs w:val="0"/>
                <w:kern w:val="2"/>
                <w:sz w:val="24"/>
                <w:szCs w:val="22"/>
              </w:rPr>
              <w:t>201</w:t>
            </w:r>
            <w:r>
              <w:rPr>
                <w:rFonts w:asciiTheme="minorHAnsi" w:eastAsia="Arial Unicode MS" w:hAnsiTheme="minorHAnsi" w:cs="Arial Unicode MS" w:hint="eastAsia"/>
                <w:b w:val="0"/>
                <w:bCs w:val="0"/>
                <w:kern w:val="2"/>
                <w:sz w:val="24"/>
                <w:szCs w:val="22"/>
              </w:rPr>
              <w:t>8</w:t>
            </w:r>
            <w:r w:rsidR="00664267">
              <w:rPr>
                <w:rFonts w:asciiTheme="minorHAnsi" w:eastAsia="Arial Unicode MS" w:hAnsiTheme="minorHAnsi" w:cs="Arial Unicode MS" w:hint="eastAsia"/>
                <w:b w:val="0"/>
                <w:bCs w:val="0"/>
                <w:kern w:val="2"/>
                <w:sz w:val="24"/>
                <w:szCs w:val="22"/>
              </w:rPr>
              <w:t xml:space="preserve"> </w:t>
            </w:r>
            <w:r w:rsidR="00664267">
              <w:rPr>
                <w:rFonts w:asciiTheme="minorHAnsi" w:eastAsia="Arial Unicode MS" w:hAnsiTheme="minorHAnsi" w:cs="Arial Unicode MS"/>
                <w:b w:val="0"/>
                <w:bCs w:val="0"/>
                <w:kern w:val="2"/>
                <w:sz w:val="24"/>
                <w:szCs w:val="22"/>
              </w:rPr>
              <w:t>Industry Scholar</w:t>
            </w:r>
          </w:p>
        </w:tc>
      </w:tr>
      <w:tr w:rsidR="006B714F" w:rsidRPr="00372698" w14:paraId="299D5B7E" w14:textId="77777777" w:rsidTr="00896285">
        <w:trPr>
          <w:cantSplit/>
          <w:trHeight w:val="561"/>
          <w:jc w:val="center"/>
        </w:trPr>
        <w:tc>
          <w:tcPr>
            <w:tcW w:w="2686" w:type="dxa"/>
            <w:gridSpan w:val="2"/>
            <w:vAlign w:val="center"/>
          </w:tcPr>
          <w:p w14:paraId="3E6EE330" w14:textId="6B2F0D92" w:rsidR="006B714F" w:rsidRPr="00372698" w:rsidRDefault="00664267" w:rsidP="00896285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Applicant </w:t>
            </w:r>
            <w:r>
              <w:rPr>
                <w:rFonts w:ascii="Calibri" w:eastAsia="標楷體" w:hAnsi="Calibri"/>
              </w:rPr>
              <w:t>affiliation</w:t>
            </w:r>
          </w:p>
        </w:tc>
        <w:tc>
          <w:tcPr>
            <w:tcW w:w="7473" w:type="dxa"/>
            <w:gridSpan w:val="6"/>
            <w:vAlign w:val="center"/>
          </w:tcPr>
          <w:p w14:paraId="3F0E7B4F" w14:textId="77777777" w:rsidR="006B714F" w:rsidRPr="00372698" w:rsidRDefault="006B714F" w:rsidP="00896285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544720" w:rsidRPr="00372698" w14:paraId="5E061FE1" w14:textId="77777777" w:rsidTr="00544720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14CBC9CB" w14:textId="458B080A" w:rsidR="00544720" w:rsidRPr="00372698" w:rsidRDefault="00664267" w:rsidP="00D7322A">
            <w:pPr>
              <w:spacing w:line="320" w:lineRule="exact"/>
              <w:jc w:val="center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>Applicant Name</w:t>
            </w:r>
          </w:p>
        </w:tc>
        <w:tc>
          <w:tcPr>
            <w:tcW w:w="3244" w:type="dxa"/>
            <w:gridSpan w:val="3"/>
            <w:vAlign w:val="center"/>
          </w:tcPr>
          <w:p w14:paraId="69091C21" w14:textId="22844D77" w:rsidR="00544720" w:rsidRPr="00372698" w:rsidRDefault="00544720" w:rsidP="00544720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88FE59" w14:textId="58B0D2D5" w:rsidR="00544720" w:rsidRPr="00372698" w:rsidRDefault="00664267" w:rsidP="00896285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Title</w:t>
            </w:r>
          </w:p>
        </w:tc>
        <w:tc>
          <w:tcPr>
            <w:tcW w:w="3378" w:type="dxa"/>
            <w:vAlign w:val="center"/>
          </w:tcPr>
          <w:p w14:paraId="3E22F462" w14:textId="529504DA" w:rsidR="00544720" w:rsidRPr="00372698" w:rsidRDefault="00544720" w:rsidP="00896285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D7322A" w:rsidRPr="00372698" w14:paraId="10C75FE2" w14:textId="77777777" w:rsidTr="004255EF">
        <w:trPr>
          <w:cantSplit/>
          <w:trHeight w:val="514"/>
          <w:jc w:val="center"/>
        </w:trPr>
        <w:tc>
          <w:tcPr>
            <w:tcW w:w="1786" w:type="dxa"/>
            <w:vMerge w:val="restart"/>
            <w:vAlign w:val="center"/>
          </w:tcPr>
          <w:p w14:paraId="519DB9A9" w14:textId="15497E1B" w:rsidR="00D7322A" w:rsidRPr="00372698" w:rsidRDefault="00D7322A" w:rsidP="004255EF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Pro</w:t>
            </w:r>
            <w:r>
              <w:rPr>
                <w:rFonts w:ascii="Calibri" w:eastAsia="標楷體" w:hAnsi="Calibri"/>
              </w:rPr>
              <w:t>gram 1</w:t>
            </w:r>
          </w:p>
        </w:tc>
        <w:tc>
          <w:tcPr>
            <w:tcW w:w="900" w:type="dxa"/>
            <w:vAlign w:val="center"/>
          </w:tcPr>
          <w:p w14:paraId="2AE85FB0" w14:textId="77777777" w:rsidR="00D7322A" w:rsidRPr="00372698" w:rsidRDefault="00D7322A" w:rsidP="004255EF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Title</w:t>
            </w:r>
          </w:p>
        </w:tc>
        <w:tc>
          <w:tcPr>
            <w:tcW w:w="7473" w:type="dxa"/>
            <w:gridSpan w:val="6"/>
            <w:vAlign w:val="center"/>
          </w:tcPr>
          <w:p w14:paraId="2FABADDE" w14:textId="77777777" w:rsidR="00D7322A" w:rsidRDefault="00D7322A" w:rsidP="004255EF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En</w:t>
            </w:r>
            <w:r>
              <w:rPr>
                <w:rFonts w:ascii="Calibri" w:eastAsia="標楷體" w:hAnsi="Calibri"/>
              </w:rPr>
              <w:t>glish:</w:t>
            </w:r>
          </w:p>
          <w:p w14:paraId="6839E9B3" w14:textId="77777777" w:rsidR="00D7322A" w:rsidRPr="00372698" w:rsidRDefault="00D7322A" w:rsidP="004255EF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Chinese</w:t>
            </w:r>
            <w:r>
              <w:rPr>
                <w:rFonts w:ascii="Calibri" w:eastAsia="標楷體" w:hAnsi="Calibri"/>
              </w:rPr>
              <w:t>:</w:t>
            </w:r>
          </w:p>
        </w:tc>
      </w:tr>
      <w:tr w:rsidR="00D7322A" w:rsidRPr="00372698" w14:paraId="573BC8F1" w14:textId="77777777" w:rsidTr="00F72CB7">
        <w:trPr>
          <w:cantSplit/>
          <w:trHeight w:val="852"/>
          <w:jc w:val="center"/>
        </w:trPr>
        <w:tc>
          <w:tcPr>
            <w:tcW w:w="1786" w:type="dxa"/>
            <w:vMerge/>
          </w:tcPr>
          <w:p w14:paraId="4BB60B23" w14:textId="77777777" w:rsidR="00D7322A" w:rsidRPr="00372698" w:rsidRDefault="00D7322A" w:rsidP="004255EF">
            <w:pPr>
              <w:spacing w:line="320" w:lineRule="exact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vAlign w:val="center"/>
          </w:tcPr>
          <w:p w14:paraId="21D613BC" w14:textId="77777777" w:rsidR="00D7322A" w:rsidRPr="00372698" w:rsidRDefault="00D7322A" w:rsidP="004255EF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Abstract</w:t>
            </w:r>
          </w:p>
        </w:tc>
        <w:tc>
          <w:tcPr>
            <w:tcW w:w="7473" w:type="dxa"/>
            <w:gridSpan w:val="6"/>
            <w:vAlign w:val="center"/>
          </w:tcPr>
          <w:p w14:paraId="2CBFDADB" w14:textId="77777777" w:rsidR="00D7322A" w:rsidRPr="00372698" w:rsidRDefault="00D7322A" w:rsidP="004255EF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D7322A" w:rsidRPr="00372698" w14:paraId="42A57AFA" w14:textId="77777777" w:rsidTr="004255EF">
        <w:trPr>
          <w:cantSplit/>
          <w:trHeight w:val="514"/>
          <w:jc w:val="center"/>
        </w:trPr>
        <w:tc>
          <w:tcPr>
            <w:tcW w:w="1786" w:type="dxa"/>
            <w:vMerge w:val="restart"/>
            <w:vAlign w:val="center"/>
          </w:tcPr>
          <w:p w14:paraId="2B98A709" w14:textId="6B8B21C9" w:rsidR="00D7322A" w:rsidRPr="00372698" w:rsidRDefault="00D7322A" w:rsidP="004255EF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Pro</w:t>
            </w:r>
            <w:r>
              <w:rPr>
                <w:rFonts w:ascii="Calibri" w:eastAsia="標楷體" w:hAnsi="Calibri"/>
              </w:rPr>
              <w:t>gram 2</w:t>
            </w:r>
          </w:p>
        </w:tc>
        <w:tc>
          <w:tcPr>
            <w:tcW w:w="900" w:type="dxa"/>
            <w:vAlign w:val="center"/>
          </w:tcPr>
          <w:p w14:paraId="1A4CC3D0" w14:textId="77777777" w:rsidR="00D7322A" w:rsidRPr="00372698" w:rsidRDefault="00D7322A" w:rsidP="004255EF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Title</w:t>
            </w:r>
          </w:p>
        </w:tc>
        <w:tc>
          <w:tcPr>
            <w:tcW w:w="7473" w:type="dxa"/>
            <w:gridSpan w:val="6"/>
            <w:vAlign w:val="center"/>
          </w:tcPr>
          <w:p w14:paraId="0E00B73E" w14:textId="77777777" w:rsidR="00D7322A" w:rsidRDefault="00D7322A" w:rsidP="004255EF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En</w:t>
            </w:r>
            <w:r>
              <w:rPr>
                <w:rFonts w:ascii="Calibri" w:eastAsia="標楷體" w:hAnsi="Calibri"/>
              </w:rPr>
              <w:t>glish:</w:t>
            </w:r>
          </w:p>
          <w:p w14:paraId="4C826D3C" w14:textId="77777777" w:rsidR="00D7322A" w:rsidRPr="00372698" w:rsidRDefault="00D7322A" w:rsidP="004255EF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Chinese</w:t>
            </w:r>
            <w:r>
              <w:rPr>
                <w:rFonts w:ascii="Calibri" w:eastAsia="標楷體" w:hAnsi="Calibri"/>
              </w:rPr>
              <w:t>:</w:t>
            </w:r>
          </w:p>
        </w:tc>
      </w:tr>
      <w:tr w:rsidR="00D7322A" w:rsidRPr="00372698" w14:paraId="5A4AF1D8" w14:textId="77777777" w:rsidTr="00F72CB7">
        <w:trPr>
          <w:cantSplit/>
          <w:trHeight w:val="888"/>
          <w:jc w:val="center"/>
        </w:trPr>
        <w:tc>
          <w:tcPr>
            <w:tcW w:w="1786" w:type="dxa"/>
            <w:vMerge/>
          </w:tcPr>
          <w:p w14:paraId="616B9D0A" w14:textId="77777777" w:rsidR="00D7322A" w:rsidRPr="00372698" w:rsidRDefault="00D7322A" w:rsidP="004255EF">
            <w:pPr>
              <w:spacing w:line="320" w:lineRule="exact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vAlign w:val="center"/>
          </w:tcPr>
          <w:p w14:paraId="787468C3" w14:textId="77777777" w:rsidR="00D7322A" w:rsidRPr="00372698" w:rsidRDefault="00D7322A" w:rsidP="004255EF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Abstract</w:t>
            </w:r>
          </w:p>
        </w:tc>
        <w:tc>
          <w:tcPr>
            <w:tcW w:w="7473" w:type="dxa"/>
            <w:gridSpan w:val="6"/>
            <w:vAlign w:val="center"/>
          </w:tcPr>
          <w:p w14:paraId="24E402C4" w14:textId="77777777" w:rsidR="00D7322A" w:rsidRPr="00372698" w:rsidRDefault="00D7322A" w:rsidP="004255EF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87052" w:rsidRPr="00372698" w14:paraId="06311F3D" w14:textId="77777777" w:rsidTr="00FB7018">
        <w:trPr>
          <w:cantSplit/>
          <w:trHeight w:val="514"/>
          <w:jc w:val="center"/>
        </w:trPr>
        <w:tc>
          <w:tcPr>
            <w:tcW w:w="1786" w:type="dxa"/>
            <w:vMerge w:val="restart"/>
            <w:vAlign w:val="center"/>
          </w:tcPr>
          <w:p w14:paraId="015FC826" w14:textId="26AE8B8F" w:rsidR="00987052" w:rsidRPr="00372698" w:rsidRDefault="00987052" w:rsidP="00FB701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Pro</w:t>
            </w:r>
            <w:r>
              <w:rPr>
                <w:rFonts w:ascii="Calibri" w:eastAsia="標楷體" w:hAnsi="Calibri"/>
              </w:rPr>
              <w:t>gram</w:t>
            </w:r>
            <w:r w:rsidR="00D7322A">
              <w:rPr>
                <w:rFonts w:ascii="Calibri" w:eastAsia="標楷體" w:hAnsi="Calibri"/>
              </w:rPr>
              <w:t xml:space="preserve"> 3</w:t>
            </w:r>
          </w:p>
        </w:tc>
        <w:tc>
          <w:tcPr>
            <w:tcW w:w="900" w:type="dxa"/>
            <w:vAlign w:val="center"/>
          </w:tcPr>
          <w:p w14:paraId="528DFD65" w14:textId="77777777" w:rsidR="00987052" w:rsidRPr="00372698" w:rsidRDefault="00987052" w:rsidP="00FB701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Title</w:t>
            </w:r>
          </w:p>
        </w:tc>
        <w:tc>
          <w:tcPr>
            <w:tcW w:w="7473" w:type="dxa"/>
            <w:gridSpan w:val="6"/>
            <w:vAlign w:val="center"/>
          </w:tcPr>
          <w:p w14:paraId="2C3EF03F" w14:textId="77777777" w:rsidR="00987052" w:rsidRDefault="00987052" w:rsidP="00FB701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En</w:t>
            </w:r>
            <w:r>
              <w:rPr>
                <w:rFonts w:ascii="Calibri" w:eastAsia="標楷體" w:hAnsi="Calibri"/>
              </w:rPr>
              <w:t>glish:</w:t>
            </w:r>
          </w:p>
          <w:p w14:paraId="05937D0D" w14:textId="77777777" w:rsidR="00987052" w:rsidRPr="00372698" w:rsidRDefault="00987052" w:rsidP="00FB701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Chinese</w:t>
            </w:r>
            <w:r>
              <w:rPr>
                <w:rFonts w:ascii="Calibri" w:eastAsia="標楷體" w:hAnsi="Calibri"/>
              </w:rPr>
              <w:t>:</w:t>
            </w:r>
          </w:p>
        </w:tc>
      </w:tr>
      <w:tr w:rsidR="00987052" w:rsidRPr="00372698" w14:paraId="3DD34573" w14:textId="77777777" w:rsidTr="00F72CB7">
        <w:trPr>
          <w:cantSplit/>
          <w:trHeight w:val="740"/>
          <w:jc w:val="center"/>
        </w:trPr>
        <w:tc>
          <w:tcPr>
            <w:tcW w:w="1786" w:type="dxa"/>
            <w:vMerge/>
          </w:tcPr>
          <w:p w14:paraId="25880D86" w14:textId="77777777" w:rsidR="00987052" w:rsidRPr="00372698" w:rsidRDefault="00987052" w:rsidP="00FB7018">
            <w:pPr>
              <w:spacing w:line="320" w:lineRule="exact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vAlign w:val="center"/>
          </w:tcPr>
          <w:p w14:paraId="6F7BA784" w14:textId="77777777" w:rsidR="00987052" w:rsidRPr="00372698" w:rsidRDefault="00987052" w:rsidP="00FB701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Abstract</w:t>
            </w:r>
          </w:p>
        </w:tc>
        <w:tc>
          <w:tcPr>
            <w:tcW w:w="7473" w:type="dxa"/>
            <w:gridSpan w:val="6"/>
            <w:vAlign w:val="center"/>
          </w:tcPr>
          <w:p w14:paraId="75D66AFC" w14:textId="77777777" w:rsidR="00987052" w:rsidRPr="00372698" w:rsidRDefault="00987052" w:rsidP="00FB701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336AEA" w:rsidRPr="00372698" w14:paraId="4A689E13" w14:textId="77777777" w:rsidTr="005323C5">
        <w:trPr>
          <w:cantSplit/>
          <w:trHeight w:val="496"/>
          <w:jc w:val="center"/>
        </w:trPr>
        <w:tc>
          <w:tcPr>
            <w:tcW w:w="2686" w:type="dxa"/>
            <w:gridSpan w:val="2"/>
            <w:vAlign w:val="center"/>
          </w:tcPr>
          <w:p w14:paraId="794CFE52" w14:textId="77777777" w:rsidR="00336AEA" w:rsidRPr="00372698" w:rsidRDefault="00336AEA" w:rsidP="005323C5">
            <w:pPr>
              <w:spacing w:line="320" w:lineRule="exact"/>
              <w:jc w:val="center"/>
              <w:rPr>
                <w:rFonts w:ascii="Calibri" w:eastAsia="標楷體" w:hAnsi="Calibri"/>
                <w:spacing w:val="20"/>
              </w:rPr>
            </w:pPr>
            <w:r>
              <w:rPr>
                <w:rFonts w:ascii="Calibri" w:eastAsia="標楷體" w:hAnsi="Calibri" w:hint="eastAsia"/>
                <w:kern w:val="0"/>
              </w:rPr>
              <w:t>Duration</w:t>
            </w:r>
          </w:p>
        </w:tc>
        <w:tc>
          <w:tcPr>
            <w:tcW w:w="7473" w:type="dxa"/>
            <w:gridSpan w:val="6"/>
            <w:vAlign w:val="center"/>
          </w:tcPr>
          <w:p w14:paraId="19C58AC0" w14:textId="77777777" w:rsidR="00336AEA" w:rsidRPr="00372698" w:rsidRDefault="00336AEA" w:rsidP="005323C5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From </w:t>
            </w:r>
            <w:r w:rsidRPr="00372698">
              <w:rPr>
                <w:rFonts w:ascii="Calibri" w:eastAsia="標楷體" w:hAnsi="Calibri" w:hint="eastAsia"/>
                <w:u w:val="single"/>
              </w:rPr>
              <w:t>YYYY</w:t>
            </w:r>
            <w:r>
              <w:rPr>
                <w:rFonts w:ascii="Calibri" w:eastAsia="標楷體" w:hAnsi="Calibri" w:hint="eastAsia"/>
                <w:u w:val="single"/>
              </w:rPr>
              <w:t>/MM/</w:t>
            </w:r>
            <w:r w:rsidRPr="00372698">
              <w:rPr>
                <w:rFonts w:ascii="Calibri" w:eastAsia="標楷體" w:hAnsi="Calibri" w:hint="eastAsia"/>
                <w:u w:val="single"/>
              </w:rPr>
              <w:t>DD</w:t>
            </w:r>
            <w:r>
              <w:rPr>
                <w:rFonts w:ascii="Calibri" w:eastAsia="標楷體" w:hAnsi="Calibri" w:hint="eastAsia"/>
              </w:rPr>
              <w:t xml:space="preserve">       End </w:t>
            </w:r>
            <w:r>
              <w:rPr>
                <w:rFonts w:ascii="Calibri" w:eastAsia="標楷體" w:hAnsi="Calibri" w:hint="eastAsia"/>
                <w:u w:val="single"/>
              </w:rPr>
              <w:t>YYYY/</w:t>
            </w:r>
            <w:r w:rsidRPr="00372698">
              <w:rPr>
                <w:rFonts w:ascii="Calibri" w:eastAsia="標楷體" w:hAnsi="Calibri" w:hint="eastAsia"/>
                <w:u w:val="single"/>
              </w:rPr>
              <w:t>MM</w:t>
            </w:r>
            <w:r>
              <w:rPr>
                <w:rFonts w:ascii="Calibri" w:eastAsia="標楷體" w:hAnsi="Calibri" w:hint="eastAsia"/>
                <w:u w:val="single"/>
              </w:rPr>
              <w:t>/</w:t>
            </w:r>
            <w:r w:rsidRPr="00372698">
              <w:rPr>
                <w:rFonts w:ascii="Calibri" w:eastAsia="標楷體" w:hAnsi="Calibri" w:hint="eastAsia"/>
                <w:u w:val="single"/>
              </w:rPr>
              <w:t>DD</w:t>
            </w:r>
          </w:p>
        </w:tc>
      </w:tr>
      <w:tr w:rsidR="00987052" w:rsidRPr="00372698" w14:paraId="16D9655E" w14:textId="77777777" w:rsidTr="00FB7018">
        <w:trPr>
          <w:cantSplit/>
          <w:trHeight w:val="514"/>
          <w:jc w:val="center"/>
        </w:trPr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14:paraId="6BD60473" w14:textId="77777777" w:rsidR="00987052" w:rsidRPr="00372698" w:rsidRDefault="00987052" w:rsidP="00FB701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Host</w:t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/>
              </w:rPr>
              <w:t>Department/ I</w:t>
            </w:r>
            <w:r>
              <w:rPr>
                <w:rFonts w:ascii="Calibri" w:eastAsia="標楷體" w:hAnsi="Calibri" w:hint="eastAsia"/>
              </w:rPr>
              <w:t>nstitute</w:t>
            </w:r>
          </w:p>
        </w:tc>
        <w:tc>
          <w:tcPr>
            <w:tcW w:w="7473" w:type="dxa"/>
            <w:gridSpan w:val="6"/>
            <w:vAlign w:val="center"/>
          </w:tcPr>
          <w:p w14:paraId="0C759B74" w14:textId="77777777" w:rsidR="00987052" w:rsidRPr="00372698" w:rsidRDefault="00987052" w:rsidP="00FB701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331221" w:rsidRPr="00372698" w14:paraId="3E73367F" w14:textId="77777777" w:rsidTr="00331221">
        <w:trPr>
          <w:cantSplit/>
          <w:trHeight w:val="203"/>
          <w:jc w:val="center"/>
        </w:trPr>
        <w:tc>
          <w:tcPr>
            <w:tcW w:w="2686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628AC78" w14:textId="77777777" w:rsidR="00331221" w:rsidRPr="00702654" w:rsidRDefault="00331221" w:rsidP="00FB7018">
            <w:pPr>
              <w:jc w:val="center"/>
              <w:rPr>
                <w:rFonts w:eastAsia="Arial Unicode MS" w:cs="Arial Unicode MS"/>
              </w:rPr>
            </w:pPr>
            <w:r w:rsidRPr="00702654">
              <w:rPr>
                <w:rFonts w:eastAsia="Arial Unicode MS" w:cs="Arial Unicode MS"/>
              </w:rPr>
              <w:t>Support requested</w:t>
            </w:r>
          </w:p>
          <w:p w14:paraId="516D53E8" w14:textId="77777777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02654">
              <w:rPr>
                <w:rFonts w:eastAsia="Arial Unicode MS" w:cs="Arial Unicode MS"/>
              </w:rPr>
              <w:t>(NT Dollars)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3217732" w14:textId="46E425F1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Program 1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441E176" w14:textId="2E23EC00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331221" w:rsidRPr="00372698" w14:paraId="4C2B718B" w14:textId="77777777" w:rsidTr="00331221">
        <w:trPr>
          <w:cantSplit/>
          <w:trHeight w:val="201"/>
          <w:jc w:val="center"/>
        </w:trPr>
        <w:tc>
          <w:tcPr>
            <w:tcW w:w="2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3DC682" w14:textId="77777777" w:rsidR="00331221" w:rsidRPr="00702654" w:rsidRDefault="00331221" w:rsidP="00FB701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BA46E30" w14:textId="2CA9EADF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Program 2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1F55785" w14:textId="795B38F1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331221" w:rsidRPr="00372698" w14:paraId="4BB19250" w14:textId="77777777" w:rsidTr="00331221">
        <w:trPr>
          <w:cantSplit/>
          <w:trHeight w:val="201"/>
          <w:jc w:val="center"/>
        </w:trPr>
        <w:tc>
          <w:tcPr>
            <w:tcW w:w="2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AFAE60" w14:textId="77777777" w:rsidR="00331221" w:rsidRPr="00702654" w:rsidRDefault="00331221" w:rsidP="00FB701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A25DB4F" w14:textId="769AF1D4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Program 3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3C15A4A" w14:textId="6AF1D283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331221" w:rsidRPr="00372698" w14:paraId="0FF854F6" w14:textId="77777777" w:rsidTr="00331221">
        <w:trPr>
          <w:cantSplit/>
          <w:trHeight w:val="201"/>
          <w:jc w:val="center"/>
        </w:trPr>
        <w:tc>
          <w:tcPr>
            <w:tcW w:w="2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46E133" w14:textId="77777777" w:rsidR="00331221" w:rsidRPr="00702654" w:rsidRDefault="00331221" w:rsidP="00FB701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8ACDEF3" w14:textId="0D0EE923" w:rsidR="00331221" w:rsidRPr="00372698" w:rsidRDefault="007C76E2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Teaching</w:t>
            </w:r>
            <w:r w:rsidR="00CF0D83" w:rsidRPr="00CF0D83">
              <w:rPr>
                <w:rFonts w:ascii="Calibri" w:eastAsia="標楷體" w:hAnsi="Calibri"/>
              </w:rPr>
              <w:t xml:space="preserve"> Assistant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83A4F13" w14:textId="546A2F7E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CF0D83" w:rsidRPr="00372698" w14:paraId="6B08276A" w14:textId="77777777" w:rsidTr="00331221">
        <w:trPr>
          <w:cantSplit/>
          <w:trHeight w:val="201"/>
          <w:jc w:val="center"/>
        </w:trPr>
        <w:tc>
          <w:tcPr>
            <w:tcW w:w="2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8D9F4F" w14:textId="77777777" w:rsidR="00CF0D83" w:rsidRPr="00702654" w:rsidRDefault="00CF0D83" w:rsidP="00FB701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D2581D9" w14:textId="77777777" w:rsidR="00CF0D83" w:rsidRPr="00CF0D83" w:rsidRDefault="00CF0D83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2F34E1B" w14:textId="77777777" w:rsidR="00CF0D83" w:rsidRPr="00372698" w:rsidRDefault="00CF0D83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331221" w:rsidRPr="00372698" w14:paraId="16577AE5" w14:textId="77777777" w:rsidTr="00331221">
        <w:trPr>
          <w:cantSplit/>
          <w:trHeight w:val="201"/>
          <w:jc w:val="center"/>
        </w:trPr>
        <w:tc>
          <w:tcPr>
            <w:tcW w:w="2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E018AA" w14:textId="77777777" w:rsidR="00331221" w:rsidRPr="00702654" w:rsidRDefault="00331221" w:rsidP="00FB7018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09DE515" w14:textId="3461D475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Total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41F0D8B" w14:textId="25BCA1F4" w:rsidR="00331221" w:rsidRPr="00372698" w:rsidRDefault="00331221" w:rsidP="00FB7018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A31594" w:rsidRPr="00372698" w14:paraId="42335B90" w14:textId="77777777" w:rsidTr="00FB7018">
        <w:trPr>
          <w:cantSplit/>
          <w:trHeight w:hRule="exact" w:val="1338"/>
          <w:jc w:val="center"/>
        </w:trPr>
        <w:tc>
          <w:tcPr>
            <w:tcW w:w="10159" w:type="dxa"/>
            <w:gridSpan w:val="8"/>
            <w:tcBorders>
              <w:top w:val="nil"/>
            </w:tcBorders>
            <w:vAlign w:val="center"/>
          </w:tcPr>
          <w:p w14:paraId="64FE7CAD" w14:textId="77777777" w:rsidR="00A31594" w:rsidRPr="00372698" w:rsidRDefault="00A31594" w:rsidP="00FB7018">
            <w:pPr>
              <w:pStyle w:val="a7"/>
              <w:spacing w:line="24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Attachments</w:t>
            </w:r>
            <w:r w:rsidRPr="00372698">
              <w:rPr>
                <w:rFonts w:ascii="Calibri" w:eastAsia="標楷體" w:hAnsi="Calibri"/>
              </w:rPr>
              <w:t>：</w:t>
            </w:r>
          </w:p>
          <w:p w14:paraId="1201F130" w14:textId="77777777" w:rsidR="00A31594" w:rsidRDefault="00A31594" w:rsidP="00FB701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372698">
              <w:rPr>
                <w:rFonts w:ascii="Calibri" w:eastAsia="標楷體" w:hAnsi="Calibri"/>
              </w:rPr>
              <w:sym w:font="Wingdings" w:char="F0A8"/>
            </w:r>
            <w:r>
              <w:rPr>
                <w:rFonts w:ascii="Calibri" w:eastAsia="標楷體" w:hAnsi="Calibri" w:hint="eastAsia"/>
              </w:rPr>
              <w:t xml:space="preserve"> </w:t>
            </w:r>
          </w:p>
          <w:p w14:paraId="45114290" w14:textId="3AAB5269" w:rsidR="00A31594" w:rsidRPr="00372698" w:rsidRDefault="00A31594" w:rsidP="00FB701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372698">
              <w:rPr>
                <w:rFonts w:ascii="Calibri" w:eastAsia="標楷體" w:hAnsi="Calibri"/>
              </w:rPr>
              <w:sym w:font="Wingdings" w:char="F0A8"/>
            </w:r>
            <w:r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544720" w:rsidRPr="00372698" w14:paraId="4C9D1A4C" w14:textId="77777777" w:rsidTr="00544720">
        <w:trPr>
          <w:cantSplit/>
          <w:trHeight w:val="454"/>
          <w:jc w:val="center"/>
        </w:trPr>
        <w:tc>
          <w:tcPr>
            <w:tcW w:w="2686" w:type="dxa"/>
            <w:gridSpan w:val="2"/>
            <w:vMerge w:val="restart"/>
            <w:tcBorders>
              <w:top w:val="nil"/>
            </w:tcBorders>
            <w:vAlign w:val="center"/>
          </w:tcPr>
          <w:p w14:paraId="474C8791" w14:textId="77777777" w:rsidR="00677A53" w:rsidRPr="00372698" w:rsidRDefault="00677A53" w:rsidP="00FB7018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Contact person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14:paraId="04BB9B45" w14:textId="6E313E8C" w:rsidR="00677A53" w:rsidRPr="00372698" w:rsidRDefault="00677A53" w:rsidP="00A31594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Name</w:t>
            </w:r>
          </w:p>
        </w:tc>
        <w:tc>
          <w:tcPr>
            <w:tcW w:w="2306" w:type="dxa"/>
            <w:gridSpan w:val="2"/>
            <w:tcBorders>
              <w:top w:val="nil"/>
            </w:tcBorders>
            <w:vAlign w:val="center"/>
          </w:tcPr>
          <w:p w14:paraId="72B728F2" w14:textId="77777777" w:rsidR="00D60DE5" w:rsidRDefault="00D60DE5" w:rsidP="00D60DE5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En</w:t>
            </w:r>
            <w:r>
              <w:rPr>
                <w:rFonts w:ascii="Calibri" w:eastAsia="標楷體" w:hAnsi="Calibri"/>
              </w:rPr>
              <w:t>glish:</w:t>
            </w:r>
          </w:p>
          <w:p w14:paraId="2C405C04" w14:textId="77AAC213" w:rsidR="00677A53" w:rsidRPr="00372698" w:rsidRDefault="00D60DE5" w:rsidP="00D60DE5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Chinese</w:t>
            </w:r>
            <w:r>
              <w:rPr>
                <w:rFonts w:ascii="Calibri" w:eastAsia="標楷體" w:hAnsi="Calibri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14:paraId="3C16D6E7" w14:textId="105B1A34" w:rsidR="00677A53" w:rsidRPr="00372698" w:rsidRDefault="00677A53" w:rsidP="00A31594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Tel.</w:t>
            </w:r>
          </w:p>
        </w:tc>
        <w:tc>
          <w:tcPr>
            <w:tcW w:w="3378" w:type="dxa"/>
            <w:tcBorders>
              <w:top w:val="nil"/>
            </w:tcBorders>
            <w:vAlign w:val="center"/>
          </w:tcPr>
          <w:p w14:paraId="5DF9A0DD" w14:textId="5A4ADAE0" w:rsidR="00677A53" w:rsidRPr="00372698" w:rsidRDefault="00677A53" w:rsidP="00FB701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544720" w:rsidRPr="00372698" w14:paraId="2ED7F8B0" w14:textId="77777777" w:rsidTr="00544720">
        <w:trPr>
          <w:cantSplit/>
          <w:trHeight w:val="500"/>
          <w:jc w:val="center"/>
        </w:trPr>
        <w:tc>
          <w:tcPr>
            <w:tcW w:w="268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5824686" w14:textId="24025335" w:rsidR="00677A53" w:rsidRPr="00372698" w:rsidRDefault="00677A53" w:rsidP="00FB701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68179088" w14:textId="083ED9AC" w:rsidR="00677A53" w:rsidRPr="00372698" w:rsidRDefault="00677A53" w:rsidP="00A31594">
            <w:pPr>
              <w:pStyle w:val="a7"/>
              <w:snapToGrid w:val="0"/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Fax</w:t>
            </w:r>
          </w:p>
        </w:tc>
        <w:tc>
          <w:tcPr>
            <w:tcW w:w="2306" w:type="dxa"/>
            <w:gridSpan w:val="2"/>
            <w:tcBorders>
              <w:bottom w:val="single" w:sz="12" w:space="0" w:color="auto"/>
            </w:tcBorders>
            <w:vAlign w:val="center"/>
          </w:tcPr>
          <w:p w14:paraId="61D85EEA" w14:textId="4DA25805" w:rsidR="00677A53" w:rsidRPr="00372698" w:rsidRDefault="00677A53" w:rsidP="00FB7018">
            <w:pPr>
              <w:pStyle w:val="a7"/>
              <w:snapToGrid w:val="0"/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44BE27DA" w14:textId="2C7679E3" w:rsidR="00677A53" w:rsidRPr="00372698" w:rsidRDefault="00677A53" w:rsidP="00FB701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E-mail</w:t>
            </w:r>
          </w:p>
        </w:tc>
        <w:tc>
          <w:tcPr>
            <w:tcW w:w="3378" w:type="dxa"/>
            <w:tcBorders>
              <w:bottom w:val="single" w:sz="12" w:space="0" w:color="auto"/>
            </w:tcBorders>
            <w:vAlign w:val="center"/>
          </w:tcPr>
          <w:p w14:paraId="4E0B9ECD" w14:textId="77777777" w:rsidR="00677A53" w:rsidRPr="00372698" w:rsidRDefault="00677A53" w:rsidP="00FB7018">
            <w:pPr>
              <w:adjustRightInd w:val="0"/>
              <w:snapToGrid w:val="0"/>
              <w:spacing w:line="320" w:lineRule="exact"/>
              <w:jc w:val="both"/>
              <w:rPr>
                <w:rFonts w:ascii="Calibri" w:eastAsia="標楷體" w:hAnsi="Calibri"/>
              </w:rPr>
            </w:pPr>
            <w:r w:rsidRPr="00372698">
              <w:rPr>
                <w:rFonts w:ascii="Calibri" w:eastAsia="標楷體" w:hAnsi="Calibri"/>
              </w:rPr>
              <w:t> </w:t>
            </w:r>
          </w:p>
        </w:tc>
      </w:tr>
      <w:tr w:rsidR="00F72CB7" w:rsidRPr="00372698" w14:paraId="61A308D4" w14:textId="77777777" w:rsidTr="009F420F">
        <w:trPr>
          <w:cantSplit/>
          <w:trHeight w:val="1256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E6C4617" w14:textId="77777777" w:rsidR="00F72CB7" w:rsidRPr="00702654" w:rsidRDefault="00F72CB7" w:rsidP="00FB7018">
            <w:pPr>
              <w:jc w:val="center"/>
              <w:rPr>
                <w:rFonts w:eastAsia="Arial Unicode MS" w:cs="Arial Unicode MS"/>
              </w:rPr>
            </w:pPr>
            <w:r w:rsidRPr="00702654">
              <w:rPr>
                <w:rFonts w:eastAsia="Arial Unicode MS" w:cs="Arial Unicode MS"/>
              </w:rPr>
              <w:t>Statements of support and declaration</w:t>
            </w:r>
          </w:p>
        </w:tc>
        <w:tc>
          <w:tcPr>
            <w:tcW w:w="3736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AC9A525" w14:textId="77777777" w:rsidR="00F72CB7" w:rsidRPr="00FE2B9F" w:rsidRDefault="00F72CB7" w:rsidP="00FB7018">
            <w:pPr>
              <w:rPr>
                <w:rFonts w:eastAsia="Arial Unicode MS" w:cs="Arial Unicode MS"/>
                <w:strike/>
              </w:rPr>
            </w:pPr>
            <w:r>
              <w:rPr>
                <w:rFonts w:ascii="Calibri" w:eastAsia="標楷體" w:hAnsi="Calibri"/>
              </w:rPr>
              <w:t>Host</w:t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/>
              </w:rPr>
              <w:t>Department/ I</w:t>
            </w:r>
            <w:r>
              <w:rPr>
                <w:rFonts w:ascii="Calibri" w:eastAsia="標楷體" w:hAnsi="Calibri" w:hint="eastAsia"/>
              </w:rPr>
              <w:t>nstitute</w:t>
            </w:r>
          </w:p>
          <w:p w14:paraId="7D4AF3E1" w14:textId="3F7B0024" w:rsidR="00F72CB7" w:rsidRDefault="00F72CB7" w:rsidP="00FB7018">
            <w:pPr>
              <w:rPr>
                <w:rFonts w:eastAsia="Arial Unicode MS" w:cs="Arial Unicode MS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6B26CDC" w14:textId="7D249A10" w:rsidR="00F72CB7" w:rsidRPr="0042657C" w:rsidRDefault="00F72CB7" w:rsidP="00FB7018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 xml:space="preserve">Applicant </w:t>
            </w:r>
            <w:r w:rsidRPr="0042657C">
              <w:rPr>
                <w:rFonts w:eastAsia="Arial Unicode MS" w:cs="Arial Unicode MS"/>
              </w:rPr>
              <w:t>Signature</w:t>
            </w:r>
          </w:p>
          <w:p w14:paraId="5606E599" w14:textId="6CC1333A" w:rsidR="00F72CB7" w:rsidRPr="00702654" w:rsidRDefault="00F72CB7" w:rsidP="00FB7018">
            <w:pPr>
              <w:rPr>
                <w:rFonts w:eastAsia="Arial Unicode MS" w:cs="Arial Unicode MS"/>
              </w:rPr>
            </w:pPr>
          </w:p>
        </w:tc>
      </w:tr>
    </w:tbl>
    <w:p w14:paraId="1F004775" w14:textId="08CACA88" w:rsidR="00987052" w:rsidRDefault="0088393C" w:rsidP="00987052">
      <w:pPr>
        <w:pStyle w:val="Web"/>
        <w:shd w:val="clear" w:color="auto" w:fill="FFFFFF"/>
        <w:spacing w:beforeLines="50" w:before="20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hint="eastAsia"/>
          <w:sz w:val="36"/>
          <w:szCs w:val="36"/>
        </w:rPr>
        <w:lastRenderedPageBreak/>
        <w:t>Appendix I</w:t>
      </w:r>
      <w:r>
        <w:rPr>
          <w:sz w:val="36"/>
          <w:szCs w:val="36"/>
        </w:rPr>
        <w:t>I</w:t>
      </w:r>
    </w:p>
    <w:p w14:paraId="1AAC37B2" w14:textId="51C683E1" w:rsidR="009634B5" w:rsidRDefault="009634B5" w:rsidP="009634B5">
      <w:pPr>
        <w:rPr>
          <w:rFonts w:eastAsia="Arial Unicode MS" w:cs="Arial Unicode MS"/>
          <w:b/>
          <w:sz w:val="28"/>
          <w:szCs w:val="28"/>
        </w:rPr>
      </w:pPr>
      <w:r w:rsidRPr="00050EC8">
        <w:rPr>
          <w:rFonts w:eastAsia="Arial Unicode MS" w:cs="Arial Unicode MS"/>
          <w:b/>
          <w:sz w:val="28"/>
          <w:szCs w:val="28"/>
        </w:rPr>
        <w:t>Instruction for Preparation of Case of Support</w:t>
      </w:r>
      <w:r>
        <w:rPr>
          <w:rFonts w:eastAsia="Arial Unicode MS" w:cs="Arial Unicode MS"/>
          <w:b/>
          <w:sz w:val="28"/>
          <w:szCs w:val="28"/>
        </w:rPr>
        <w:t xml:space="preserve"> –</w:t>
      </w:r>
      <w:r>
        <w:rPr>
          <w:rFonts w:eastAsia="Arial Unicode MS" w:cs="Arial Unicode MS" w:hint="eastAsia"/>
          <w:b/>
          <w:sz w:val="28"/>
          <w:szCs w:val="28"/>
        </w:rPr>
        <w:t xml:space="preserve"> </w:t>
      </w:r>
      <w:r>
        <w:rPr>
          <w:rFonts w:eastAsia="Arial Unicode MS" w:cs="Arial Unicode MS"/>
          <w:b/>
          <w:sz w:val="28"/>
          <w:szCs w:val="28"/>
        </w:rPr>
        <w:t>Industry Scholar</w:t>
      </w:r>
    </w:p>
    <w:p w14:paraId="5234E1C7" w14:textId="77777777" w:rsidR="009634B5" w:rsidRPr="00050EC8" w:rsidRDefault="009634B5" w:rsidP="009634B5">
      <w:pPr>
        <w:rPr>
          <w:rFonts w:eastAsia="Arial Unicode MS" w:cs="Arial Unicode MS"/>
          <w:b/>
          <w:sz w:val="28"/>
          <w:szCs w:val="28"/>
        </w:rPr>
      </w:pPr>
    </w:p>
    <w:p w14:paraId="415F5FD9" w14:textId="4464CEFC" w:rsidR="000E7D7F" w:rsidRDefault="000E7D7F" w:rsidP="009634B5">
      <w:pPr>
        <w:pStyle w:val="ab"/>
        <w:numPr>
          <w:ilvl w:val="0"/>
          <w:numId w:val="8"/>
        </w:numPr>
        <w:ind w:leftChars="0"/>
        <w:jc w:val="both"/>
        <w:rPr>
          <w:rFonts w:eastAsia="Arial Unicode MS" w:cs="Arial Unicode MS"/>
        </w:rPr>
      </w:pPr>
      <w:r>
        <w:rPr>
          <w:rFonts w:eastAsia="Arial Unicode MS" w:cs="Arial Unicode MS" w:hint="eastAsia"/>
        </w:rPr>
        <w:t>Submit the syllabus</w:t>
      </w:r>
      <w:r>
        <w:rPr>
          <w:rFonts w:eastAsia="Arial Unicode MS" w:cs="Arial Unicode MS"/>
        </w:rPr>
        <w:t xml:space="preserve"> in Chinese</w:t>
      </w:r>
      <w:r>
        <w:rPr>
          <w:rFonts w:eastAsia="Arial Unicode MS" w:cs="Arial Unicode MS" w:hint="eastAsia"/>
        </w:rPr>
        <w:t xml:space="preserve"> for each program and list the </w:t>
      </w:r>
      <w:r>
        <w:rPr>
          <w:rFonts w:eastAsia="Arial Unicode MS" w:cs="Arial Unicode MS"/>
        </w:rPr>
        <w:t>invited industry scholars and the budget table.</w:t>
      </w:r>
    </w:p>
    <w:p w14:paraId="1D7F27F9" w14:textId="41E17371" w:rsidR="009634B5" w:rsidRDefault="009634B5" w:rsidP="009634B5">
      <w:pPr>
        <w:pStyle w:val="ab"/>
        <w:numPr>
          <w:ilvl w:val="0"/>
          <w:numId w:val="8"/>
        </w:numPr>
        <w:ind w:leftChars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Explain the contribution of the proposed program </w:t>
      </w:r>
      <w:r w:rsidR="00D21A08">
        <w:rPr>
          <w:rFonts w:eastAsia="Arial Unicode MS" w:cs="Arial Unicode MS"/>
        </w:rPr>
        <w:t xml:space="preserve">for the </w:t>
      </w:r>
      <w:r w:rsidR="00F738E2">
        <w:rPr>
          <w:rFonts w:hint="eastAsia"/>
        </w:rPr>
        <w:t>c</w:t>
      </w:r>
      <w:r w:rsidR="00D21A08">
        <w:rPr>
          <w:rFonts w:hint="eastAsia"/>
        </w:rPr>
        <w:t>ultivation</w:t>
      </w:r>
      <w:r w:rsidR="00D21A08">
        <w:rPr>
          <w:rFonts w:eastAsia="Arial Unicode MS" w:cs="Arial Unicode MS"/>
        </w:rPr>
        <w:t xml:space="preserve"> of students interested in </w:t>
      </w:r>
      <w:r w:rsidR="00F738E2">
        <w:rPr>
          <w:rFonts w:hint="eastAsia"/>
        </w:rPr>
        <w:t>Industry</w:t>
      </w:r>
      <w:r w:rsidR="00D21A08">
        <w:rPr>
          <w:rFonts w:hint="eastAsia"/>
        </w:rPr>
        <w:t xml:space="preserve"> Innovation</w:t>
      </w:r>
      <w:r>
        <w:rPr>
          <w:rFonts w:hint="eastAsia"/>
        </w:rPr>
        <w:t>.</w:t>
      </w:r>
    </w:p>
    <w:p w14:paraId="0DEF3026" w14:textId="3368856C" w:rsidR="009634B5" w:rsidRPr="00702654" w:rsidRDefault="009634B5" w:rsidP="009634B5">
      <w:pPr>
        <w:pStyle w:val="ab"/>
        <w:numPr>
          <w:ilvl w:val="0"/>
          <w:numId w:val="8"/>
        </w:numPr>
        <w:ind w:leftChars="0"/>
        <w:jc w:val="both"/>
        <w:rPr>
          <w:rFonts w:eastAsia="Arial Unicode MS" w:cs="Arial Unicode MS"/>
        </w:rPr>
      </w:pPr>
      <w:r w:rsidRPr="009634B5">
        <w:t>Explain</w:t>
      </w:r>
      <w:r w:rsidRPr="00702654">
        <w:rPr>
          <w:rFonts w:eastAsia="Arial Unicode MS" w:cs="Arial Unicode MS"/>
        </w:rPr>
        <w:t xml:space="preserve"> how the </w:t>
      </w:r>
      <w:r>
        <w:rPr>
          <w:rFonts w:eastAsia="Arial Unicode MS" w:cs="Arial Unicode MS"/>
        </w:rPr>
        <w:t>invited</w:t>
      </w:r>
      <w:r w:rsidRPr="00702654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industry scholars</w:t>
      </w:r>
      <w:r w:rsidRPr="00702654">
        <w:rPr>
          <w:rFonts w:eastAsia="Arial Unicode MS" w:cs="Arial Unicode MS"/>
        </w:rPr>
        <w:t xml:space="preserve"> will enhance </w:t>
      </w:r>
      <w:r>
        <w:rPr>
          <w:rFonts w:eastAsia="Arial Unicode MS" w:cs="Arial Unicode MS"/>
        </w:rPr>
        <w:t>students’</w:t>
      </w:r>
      <w:r w:rsidRPr="00702654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experience</w:t>
      </w:r>
      <w:r w:rsidRPr="00702654">
        <w:rPr>
          <w:rFonts w:eastAsia="Arial Unicode MS" w:cs="Arial Unicode MS"/>
        </w:rPr>
        <w:t xml:space="preserve"> and skills</w:t>
      </w:r>
      <w:r w:rsidRPr="006057C6">
        <w:rPr>
          <w:rFonts w:eastAsia="Arial Unicode MS" w:cs="Arial Unicode MS"/>
        </w:rPr>
        <w:t xml:space="preserve"> and </w:t>
      </w:r>
      <w:r>
        <w:rPr>
          <w:rFonts w:eastAsia="Arial Unicode MS" w:cs="Arial Unicode MS"/>
        </w:rPr>
        <w:t xml:space="preserve">why the </w:t>
      </w:r>
      <w:r w:rsidR="007B305B">
        <w:rPr>
          <w:rFonts w:eastAsia="Arial Unicode MS" w:cs="Arial Unicode MS"/>
        </w:rPr>
        <w:t xml:space="preserve">industry scholars </w:t>
      </w:r>
      <w:r>
        <w:rPr>
          <w:rFonts w:eastAsia="Arial Unicode MS" w:cs="Arial Unicode MS"/>
        </w:rPr>
        <w:t>will be capable of teaching and mentoring students.</w:t>
      </w:r>
    </w:p>
    <w:p w14:paraId="2C16E76A" w14:textId="04E5EB94" w:rsidR="009634B5" w:rsidRPr="00702654" w:rsidRDefault="009634B5" w:rsidP="009634B5">
      <w:pPr>
        <w:pStyle w:val="ab"/>
        <w:numPr>
          <w:ilvl w:val="0"/>
          <w:numId w:val="8"/>
        </w:numPr>
        <w:ind w:leftChars="0"/>
        <w:jc w:val="both"/>
        <w:rPr>
          <w:rFonts w:eastAsia="Arial Unicode MS" w:cs="Arial Unicode MS"/>
        </w:rPr>
      </w:pPr>
      <w:r w:rsidRPr="00702654">
        <w:rPr>
          <w:rFonts w:eastAsia="Arial Unicode MS" w:cs="Arial Unicode MS"/>
        </w:rPr>
        <w:t xml:space="preserve">Outline the strategic importance of the </w:t>
      </w:r>
      <w:r w:rsidR="007B305B">
        <w:rPr>
          <w:rFonts w:eastAsia="Arial Unicode MS" w:cs="Arial Unicode MS"/>
        </w:rPr>
        <w:t>industry scholars</w:t>
      </w:r>
      <w:r w:rsidRPr="00702654">
        <w:rPr>
          <w:rFonts w:eastAsia="Arial Unicode MS" w:cs="Arial Unicode MS"/>
        </w:rPr>
        <w:t xml:space="preserve"> to your department</w:t>
      </w:r>
      <w:r>
        <w:rPr>
          <w:rFonts w:eastAsia="Arial Unicode MS" w:cs="Arial Unicode MS"/>
        </w:rPr>
        <w:t>/institute</w:t>
      </w:r>
      <w:r w:rsidRPr="00702654">
        <w:rPr>
          <w:rFonts w:eastAsia="Arial Unicode MS" w:cs="Arial Unicode MS"/>
        </w:rPr>
        <w:t xml:space="preserve">, including how it might strengthen any external partnerships. Explain the strategic importance of this partnership </w:t>
      </w:r>
      <w:r>
        <w:rPr>
          <w:rFonts w:eastAsia="Arial Unicode MS" w:cs="Arial Unicode MS"/>
        </w:rPr>
        <w:t xml:space="preserve">has to </w:t>
      </w:r>
      <w:r w:rsidRPr="00702654">
        <w:rPr>
          <w:rFonts w:eastAsia="Arial Unicode MS" w:cs="Arial Unicode MS"/>
        </w:rPr>
        <w:t>the chosen industry partner and NTHU</w:t>
      </w:r>
      <w:r>
        <w:rPr>
          <w:rFonts w:eastAsia="Arial Unicode MS" w:cs="Arial Unicode MS"/>
        </w:rPr>
        <w:t>.</w:t>
      </w:r>
    </w:p>
    <w:p w14:paraId="05B89D89" w14:textId="48D0938F" w:rsidR="009634B5" w:rsidRDefault="009634B5" w:rsidP="009634B5">
      <w:pPr>
        <w:pStyle w:val="ab"/>
        <w:numPr>
          <w:ilvl w:val="0"/>
          <w:numId w:val="8"/>
        </w:numPr>
        <w:ind w:leftChars="0"/>
        <w:jc w:val="both"/>
        <w:rPr>
          <w:rFonts w:eastAsia="Arial Unicode MS" w:cs="Arial Unicode MS"/>
        </w:rPr>
      </w:pPr>
      <w:r w:rsidRPr="00702654">
        <w:rPr>
          <w:rFonts w:eastAsia="Arial Unicode MS" w:cs="Arial Unicode MS"/>
        </w:rPr>
        <w:t>Outline the department</w:t>
      </w:r>
      <w:r>
        <w:rPr>
          <w:rFonts w:eastAsia="Arial Unicode MS" w:cs="Arial Unicode MS"/>
        </w:rPr>
        <w:t>/institute</w:t>
      </w:r>
      <w:r w:rsidRPr="00702654">
        <w:rPr>
          <w:rFonts w:eastAsia="Arial Unicode MS" w:cs="Arial Unicode MS"/>
        </w:rPr>
        <w:t xml:space="preserve"> plans to ensure the long term sustainability and </w:t>
      </w:r>
      <w:r>
        <w:rPr>
          <w:rFonts w:eastAsia="Arial Unicode MS" w:cs="Arial Unicode MS"/>
        </w:rPr>
        <w:t xml:space="preserve">impact </w:t>
      </w:r>
      <w:r w:rsidRPr="00702654">
        <w:rPr>
          <w:rFonts w:eastAsia="Arial Unicode MS" w:cs="Arial Unicode MS"/>
        </w:rPr>
        <w:t xml:space="preserve">on students and staff beyond the period of this appointment. </w:t>
      </w:r>
    </w:p>
    <w:p w14:paraId="04B9ABCC" w14:textId="77777777" w:rsidR="000E7D7F" w:rsidRDefault="000E7D7F" w:rsidP="000E7D7F">
      <w:pPr>
        <w:pStyle w:val="ab"/>
        <w:ind w:leftChars="0" w:left="360"/>
        <w:jc w:val="both"/>
        <w:rPr>
          <w:rFonts w:eastAsia="Arial Unicode MS" w:cs="Arial Unicode MS"/>
        </w:rPr>
      </w:pPr>
    </w:p>
    <w:p w14:paraId="7B4706AA" w14:textId="77777777" w:rsidR="00987052" w:rsidRPr="00460EC0" w:rsidRDefault="00987052" w:rsidP="00987052">
      <w:pPr>
        <w:pStyle w:val="Web"/>
        <w:shd w:val="clear" w:color="auto" w:fill="FFFFFF"/>
        <w:spacing w:beforeLines="50" w:before="200" w:beforeAutospacing="0" w:after="0" w:afterAutospacing="0"/>
        <w:rPr>
          <w:rFonts w:ascii="Arial" w:hAnsi="Arial" w:cs="Arial"/>
          <w:color w:val="222222"/>
          <w:sz w:val="21"/>
          <w:szCs w:val="21"/>
        </w:rPr>
      </w:pPr>
    </w:p>
    <w:sectPr w:rsidR="00987052" w:rsidRPr="00460EC0" w:rsidSect="00F72CB7">
      <w:pgSz w:w="11900" w:h="16840"/>
      <w:pgMar w:top="851" w:right="1595" w:bottom="993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254AE" w14:textId="77777777" w:rsidR="00D1274E" w:rsidRDefault="00D1274E" w:rsidP="000E0D91">
      <w:r>
        <w:separator/>
      </w:r>
    </w:p>
  </w:endnote>
  <w:endnote w:type="continuationSeparator" w:id="0">
    <w:p w14:paraId="5E9351F7" w14:textId="77777777" w:rsidR="00D1274E" w:rsidRDefault="00D1274E" w:rsidP="000E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3508" w14:textId="77777777" w:rsidR="00D1274E" w:rsidRDefault="00D1274E" w:rsidP="000E0D91">
      <w:r>
        <w:separator/>
      </w:r>
    </w:p>
  </w:footnote>
  <w:footnote w:type="continuationSeparator" w:id="0">
    <w:p w14:paraId="6CFD5540" w14:textId="77777777" w:rsidR="00D1274E" w:rsidRDefault="00D1274E" w:rsidP="000E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C27"/>
    <w:multiLevelType w:val="hybridMultilevel"/>
    <w:tmpl w:val="5FAE268C"/>
    <w:lvl w:ilvl="0" w:tplc="832002C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1F972E5"/>
    <w:multiLevelType w:val="hybridMultilevel"/>
    <w:tmpl w:val="7E088C7A"/>
    <w:lvl w:ilvl="0" w:tplc="3C44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D2C86"/>
    <w:multiLevelType w:val="hybridMultilevel"/>
    <w:tmpl w:val="B4FCBB22"/>
    <w:lvl w:ilvl="0" w:tplc="6A9689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8056BD"/>
    <w:multiLevelType w:val="hybridMultilevel"/>
    <w:tmpl w:val="B4FCBB22"/>
    <w:lvl w:ilvl="0" w:tplc="6A9689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893B3C"/>
    <w:multiLevelType w:val="hybridMultilevel"/>
    <w:tmpl w:val="B4FCBB22"/>
    <w:lvl w:ilvl="0" w:tplc="6A9689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93A47"/>
    <w:multiLevelType w:val="hybridMultilevel"/>
    <w:tmpl w:val="B4FCBB22"/>
    <w:lvl w:ilvl="0" w:tplc="6A9689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1148DE"/>
    <w:multiLevelType w:val="hybridMultilevel"/>
    <w:tmpl w:val="5C825728"/>
    <w:lvl w:ilvl="0" w:tplc="F1C6F7A6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E16C9F"/>
    <w:multiLevelType w:val="hybridMultilevel"/>
    <w:tmpl w:val="4B1831EE"/>
    <w:lvl w:ilvl="0" w:tplc="F708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F7"/>
    <w:rsid w:val="000A5C4F"/>
    <w:rsid w:val="000B6709"/>
    <w:rsid w:val="000C6D5F"/>
    <w:rsid w:val="000E0D91"/>
    <w:rsid w:val="000E778E"/>
    <w:rsid w:val="000E7D7F"/>
    <w:rsid w:val="000F24C5"/>
    <w:rsid w:val="0014555B"/>
    <w:rsid w:val="00175237"/>
    <w:rsid w:val="00193C75"/>
    <w:rsid w:val="001C03BF"/>
    <w:rsid w:val="001D5C77"/>
    <w:rsid w:val="00203F48"/>
    <w:rsid w:val="00265D79"/>
    <w:rsid w:val="00266FDD"/>
    <w:rsid w:val="002856BF"/>
    <w:rsid w:val="002D0C23"/>
    <w:rsid w:val="002D369E"/>
    <w:rsid w:val="002E1E01"/>
    <w:rsid w:val="00306CFE"/>
    <w:rsid w:val="00331221"/>
    <w:rsid w:val="00336AEA"/>
    <w:rsid w:val="003466F7"/>
    <w:rsid w:val="00351C25"/>
    <w:rsid w:val="003A1AAE"/>
    <w:rsid w:val="003C2CA8"/>
    <w:rsid w:val="003E1C9A"/>
    <w:rsid w:val="00425168"/>
    <w:rsid w:val="00460EC0"/>
    <w:rsid w:val="004801C5"/>
    <w:rsid w:val="004907AE"/>
    <w:rsid w:val="004A46D3"/>
    <w:rsid w:val="004E1928"/>
    <w:rsid w:val="004E4816"/>
    <w:rsid w:val="005100E3"/>
    <w:rsid w:val="005135A5"/>
    <w:rsid w:val="005272E8"/>
    <w:rsid w:val="00544720"/>
    <w:rsid w:val="00564634"/>
    <w:rsid w:val="0059380D"/>
    <w:rsid w:val="005A32A3"/>
    <w:rsid w:val="005A4295"/>
    <w:rsid w:val="005D4617"/>
    <w:rsid w:val="00616CF4"/>
    <w:rsid w:val="00664021"/>
    <w:rsid w:val="00664267"/>
    <w:rsid w:val="00677A53"/>
    <w:rsid w:val="00681934"/>
    <w:rsid w:val="006B714F"/>
    <w:rsid w:val="006C3EDD"/>
    <w:rsid w:val="006D3AAC"/>
    <w:rsid w:val="00725AD5"/>
    <w:rsid w:val="007334B1"/>
    <w:rsid w:val="0074606F"/>
    <w:rsid w:val="00747B98"/>
    <w:rsid w:val="00767EDC"/>
    <w:rsid w:val="00772F38"/>
    <w:rsid w:val="0077551E"/>
    <w:rsid w:val="007942A7"/>
    <w:rsid w:val="007B305B"/>
    <w:rsid w:val="007B568B"/>
    <w:rsid w:val="007C70ED"/>
    <w:rsid w:val="007C76E2"/>
    <w:rsid w:val="007D698A"/>
    <w:rsid w:val="00803544"/>
    <w:rsid w:val="00840089"/>
    <w:rsid w:val="00842BCC"/>
    <w:rsid w:val="0088393C"/>
    <w:rsid w:val="0090526E"/>
    <w:rsid w:val="00923779"/>
    <w:rsid w:val="009443CC"/>
    <w:rsid w:val="009634B5"/>
    <w:rsid w:val="00966EA7"/>
    <w:rsid w:val="00973E5A"/>
    <w:rsid w:val="00987052"/>
    <w:rsid w:val="00991BB5"/>
    <w:rsid w:val="009B0066"/>
    <w:rsid w:val="009D28CB"/>
    <w:rsid w:val="009F664E"/>
    <w:rsid w:val="00A101AC"/>
    <w:rsid w:val="00A21898"/>
    <w:rsid w:val="00A31594"/>
    <w:rsid w:val="00AB3847"/>
    <w:rsid w:val="00AB413E"/>
    <w:rsid w:val="00AF790A"/>
    <w:rsid w:val="00B021CD"/>
    <w:rsid w:val="00B31622"/>
    <w:rsid w:val="00B50E57"/>
    <w:rsid w:val="00BD56BF"/>
    <w:rsid w:val="00BF3C5B"/>
    <w:rsid w:val="00C12228"/>
    <w:rsid w:val="00C33901"/>
    <w:rsid w:val="00C75611"/>
    <w:rsid w:val="00C833EB"/>
    <w:rsid w:val="00CD322D"/>
    <w:rsid w:val="00CF0D83"/>
    <w:rsid w:val="00D123CF"/>
    <w:rsid w:val="00D1274E"/>
    <w:rsid w:val="00D21A08"/>
    <w:rsid w:val="00D22612"/>
    <w:rsid w:val="00D455A5"/>
    <w:rsid w:val="00D5381E"/>
    <w:rsid w:val="00D60DE5"/>
    <w:rsid w:val="00D7322A"/>
    <w:rsid w:val="00D752F2"/>
    <w:rsid w:val="00D946E6"/>
    <w:rsid w:val="00DB0B6A"/>
    <w:rsid w:val="00DC1D8E"/>
    <w:rsid w:val="00E64CD3"/>
    <w:rsid w:val="00EC000D"/>
    <w:rsid w:val="00EC46C0"/>
    <w:rsid w:val="00F174E9"/>
    <w:rsid w:val="00F22DE8"/>
    <w:rsid w:val="00F53FC6"/>
    <w:rsid w:val="00F67DE9"/>
    <w:rsid w:val="00F72CB7"/>
    <w:rsid w:val="00F738E2"/>
    <w:rsid w:val="00F933D0"/>
    <w:rsid w:val="00F9440B"/>
    <w:rsid w:val="00FB35F1"/>
    <w:rsid w:val="00FE0EAC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9D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B568B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6F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466F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3466F7"/>
  </w:style>
  <w:style w:type="character" w:customStyle="1" w:styleId="10">
    <w:name w:val="標題 1 字元"/>
    <w:basedOn w:val="a0"/>
    <w:link w:val="1"/>
    <w:uiPriority w:val="9"/>
    <w:rsid w:val="007B568B"/>
    <w:rPr>
      <w:rFonts w:ascii="Times" w:hAnsi="Times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F9440B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440B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1622"/>
    <w:rPr>
      <w:sz w:val="18"/>
      <w:szCs w:val="18"/>
    </w:rPr>
  </w:style>
  <w:style w:type="paragraph" w:styleId="a7">
    <w:name w:val="annotation text"/>
    <w:basedOn w:val="a"/>
    <w:link w:val="a8"/>
    <w:unhideWhenUsed/>
    <w:rsid w:val="00B31622"/>
  </w:style>
  <w:style w:type="character" w:customStyle="1" w:styleId="a8">
    <w:name w:val="註解文字 字元"/>
    <w:basedOn w:val="a0"/>
    <w:link w:val="a7"/>
    <w:rsid w:val="00B31622"/>
  </w:style>
  <w:style w:type="paragraph" w:styleId="a9">
    <w:name w:val="annotation subject"/>
    <w:basedOn w:val="a7"/>
    <w:next w:val="a7"/>
    <w:link w:val="aa"/>
    <w:uiPriority w:val="99"/>
    <w:semiHidden/>
    <w:unhideWhenUsed/>
    <w:rsid w:val="00B3162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31622"/>
    <w:rPr>
      <w:b/>
      <w:bCs/>
    </w:rPr>
  </w:style>
  <w:style w:type="paragraph" w:styleId="ab">
    <w:name w:val="List Paragraph"/>
    <w:basedOn w:val="a"/>
    <w:uiPriority w:val="34"/>
    <w:qFormat/>
    <w:rsid w:val="009634B5"/>
    <w:pPr>
      <w:ind w:leftChars="200" w:left="480"/>
    </w:pPr>
    <w:rPr>
      <w:szCs w:val="22"/>
    </w:rPr>
  </w:style>
  <w:style w:type="character" w:styleId="ac">
    <w:name w:val="FollowedHyperlink"/>
    <w:basedOn w:val="a0"/>
    <w:uiPriority w:val="99"/>
    <w:semiHidden/>
    <w:unhideWhenUsed/>
    <w:rsid w:val="00966EA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E0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E0D9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0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E0D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7774A-37FE-4885-A2AF-BE5EE2D0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318</Words>
  <Characters>1814</Characters>
  <Application>Microsoft Office Word</Application>
  <DocSecurity>0</DocSecurity>
  <Lines>15</Lines>
  <Paragraphs>4</Paragraphs>
  <ScaleCrop>false</ScaleCrop>
  <Company>NTHU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Tien Chien</dc:creator>
  <cp:keywords/>
  <dc:description/>
  <cp:lastModifiedBy>天健 李</cp:lastModifiedBy>
  <cp:revision>25</cp:revision>
  <dcterms:created xsi:type="dcterms:W3CDTF">2018-05-01T04:11:00Z</dcterms:created>
  <dcterms:modified xsi:type="dcterms:W3CDTF">2018-05-07T00:33:00Z</dcterms:modified>
</cp:coreProperties>
</file>